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376D6C51" w:rsidR="00176641"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178457D3" wp14:editId="5DC58CD6">
            <wp:extent cx="1102434" cy="1042365"/>
            <wp:effectExtent l="0" t="0" r="2540" b="0"/>
            <wp:docPr id="114715487"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5487" name="Picture 1" descr="A logo with colorful circle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415" cy="1074494"/>
                    </a:xfrm>
                    <a:prstGeom prst="rect">
                      <a:avLst/>
                    </a:prstGeom>
                  </pic:spPr>
                </pic:pic>
              </a:graphicData>
            </a:graphic>
          </wp:inline>
        </w:drawing>
      </w:r>
    </w:p>
    <w:p w14:paraId="1559C7F0" w14:textId="77777777" w:rsidR="009A674E" w:rsidRPr="00940CC7"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252C8169"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9C6E0D">
        <w:rPr>
          <w:rFonts w:asciiTheme="minorHAnsi" w:hAnsiTheme="minorHAnsi"/>
          <w:sz w:val="22"/>
          <w:szCs w:val="22"/>
          <w:u w:color="000000"/>
          <w14:textOutline w14:w="12700" w14:cap="flat" w14:cmpd="sng" w14:algn="ctr">
            <w14:noFill/>
            <w14:prstDash w14:val="solid"/>
            <w14:miter w14:lim="400000"/>
          </w14:textOutline>
        </w:rPr>
        <w:t>February 20, 2026</w:t>
      </w:r>
      <w:r w:rsidR="00701D19">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at</w:t>
      </w:r>
      <w:r w:rsidR="009C6E0D">
        <w:rPr>
          <w:rFonts w:asciiTheme="minorHAnsi" w:hAnsiTheme="minorHAnsi"/>
          <w:sz w:val="22"/>
          <w:szCs w:val="22"/>
          <w:u w:color="000000"/>
          <w14:textOutline w14:w="12700" w14:cap="flat" w14:cmpd="sng" w14:algn="ctr">
            <w14:noFill/>
            <w14:prstDash w14:val="solid"/>
            <w14:miter w14:lim="400000"/>
          </w14:textOutline>
        </w:rPr>
        <w:t xml:space="preserve"> New Lebanon Town Hall</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624030EF" w:rsidR="008F1126" w:rsidRDefault="002C68B4">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Rasmussen, </w:t>
      </w:r>
      <w:r w:rsidR="003D5DCE">
        <w:rPr>
          <w:rFonts w:asciiTheme="minorHAnsi" w:hAnsiTheme="minorHAnsi"/>
          <w:sz w:val="22"/>
          <w:szCs w:val="22"/>
          <w:u w:color="000000"/>
          <w14:textOutline w14:w="12700" w14:cap="flat" w14:cmpd="sng" w14:algn="ctr">
            <w14:noFill/>
            <w14:prstDash w14:val="solid"/>
            <w14:miter w14:lim="400000"/>
          </w14:textOutline>
        </w:rPr>
        <w:t>Dorothy Lamonaca</w:t>
      </w:r>
      <w:r>
        <w:rPr>
          <w:rFonts w:asciiTheme="minorHAnsi" w:hAnsiTheme="minorHAnsi"/>
          <w:sz w:val="22"/>
          <w:szCs w:val="22"/>
          <w:u w:color="000000"/>
          <w14:textOutline w14:w="12700" w14:cap="flat" w14:cmpd="sng" w14:algn="ctr">
            <w14:noFill/>
            <w14:prstDash w14:val="solid"/>
            <w14:miter w14:lim="400000"/>
          </w14:textOutline>
        </w:rPr>
        <w:t xml:space="preserve">, </w:t>
      </w:r>
      <w:r w:rsidR="00E12A69" w:rsidRPr="00940CC7">
        <w:rPr>
          <w:rFonts w:asciiTheme="minorHAnsi" w:hAnsiTheme="minorHAnsi"/>
          <w:sz w:val="22"/>
          <w:szCs w:val="22"/>
          <w:u w:color="000000"/>
          <w14:textOutline w14:w="12700" w14:cap="flat" w14:cmpd="sng" w14:algn="ctr">
            <w14:noFill/>
            <w14:prstDash w14:val="solid"/>
            <w14:miter w14:lim="400000"/>
          </w14:textOutline>
        </w:rPr>
        <w:t>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w:t>
      </w:r>
      <w:r w:rsidR="003D5DCE">
        <w:rPr>
          <w:rFonts w:asciiTheme="minorHAnsi" w:hAnsiTheme="minorHAnsi"/>
          <w:sz w:val="22"/>
          <w:szCs w:val="22"/>
          <w:u w:color="000000"/>
          <w14:textOutline w14:w="12700" w14:cap="flat" w14:cmpd="sng" w14:algn="ctr">
            <w14:noFill/>
            <w14:prstDash w14:val="solid"/>
            <w14:miter w14:lim="400000"/>
          </w14:textOutline>
        </w:rPr>
        <w:t>Sarah Conly</w:t>
      </w:r>
      <w:r w:rsidR="004226B8">
        <w:rPr>
          <w:rFonts w:asciiTheme="minorHAnsi" w:hAnsiTheme="minorHAnsi"/>
          <w:sz w:val="22"/>
          <w:szCs w:val="22"/>
          <w:u w:color="000000"/>
          <w14:textOutline w14:w="12700" w14:cap="flat" w14:cmpd="sng" w14:algn="ctr">
            <w14:noFill/>
            <w14:prstDash w14:val="solid"/>
            <w14:miter w14:lim="400000"/>
          </w14:textOutline>
        </w:rPr>
        <w:t xml:space="preserve"> </w:t>
      </w:r>
    </w:p>
    <w:p w14:paraId="466F167A" w14:textId="77777777" w:rsidR="009C6E0D" w:rsidRDefault="009C6E0D">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F3512F2" w14:textId="415ADB38" w:rsidR="009C6E0D" w:rsidRPr="009C6E0D" w:rsidRDefault="009C6E0D">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C6E0D">
        <w:rPr>
          <w:rFonts w:asciiTheme="minorHAnsi" w:hAnsiTheme="minorHAnsi"/>
          <w:b/>
          <w:bCs/>
          <w:sz w:val="22"/>
          <w:szCs w:val="22"/>
          <w:u w:color="000000"/>
          <w14:textOutline w14:w="12700" w14:cap="flat" w14:cmpd="sng" w14:algn="ctr">
            <w14:noFill/>
            <w14:prstDash w14:val="solid"/>
            <w14:miter w14:lim="400000"/>
          </w14:textOutline>
        </w:rPr>
        <w:t>Advisors Present:</w:t>
      </w:r>
    </w:p>
    <w:p w14:paraId="6260519B" w14:textId="2DB7E177" w:rsidR="009C6E0D" w:rsidRDefault="009C6E0D">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Nina Keller</w:t>
      </w:r>
    </w:p>
    <w:p w14:paraId="3C20B7FA" w14:textId="77777777" w:rsidR="002911C8" w:rsidRDefault="002911C8">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2FA46886"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71132D">
        <w:rPr>
          <w:rFonts w:asciiTheme="minorHAnsi" w:hAnsiTheme="minorHAnsi"/>
          <w:sz w:val="22"/>
          <w:szCs w:val="22"/>
          <w:u w:color="000000"/>
          <w14:textOutline w14:w="12700" w14:cap="flat" w14:cmpd="sng" w14:algn="ctr">
            <w14:noFill/>
            <w14:prstDash w14:val="solid"/>
            <w14:miter w14:lim="400000"/>
          </w14:textOutline>
        </w:rPr>
        <w:t>10:11</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2C68B4">
        <w:rPr>
          <w:rFonts w:asciiTheme="minorHAnsi" w:hAnsiTheme="minorHAnsi"/>
          <w:sz w:val="22"/>
          <w:szCs w:val="22"/>
          <w:u w:color="000000"/>
          <w14:textOutline w14:w="12700" w14:cap="flat" w14:cmpd="sng" w14:algn="ctr">
            <w14:noFill/>
            <w14:prstDash w14:val="solid"/>
            <w14:miter w14:lim="400000"/>
          </w14:textOutline>
        </w:rPr>
        <w:t>Erminia Rasmussen. A quorum was present.</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696607CB"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w:t>
      </w:r>
      <w:r w:rsidR="009C6E0D">
        <w:rPr>
          <w:rFonts w:asciiTheme="minorHAnsi" w:hAnsiTheme="minorHAnsi"/>
          <w:sz w:val="22"/>
          <w:szCs w:val="22"/>
          <w:u w:color="000000"/>
          <w14:textOutline w14:w="12700" w14:cap="flat" w14:cmpd="sng" w14:algn="ctr">
            <w14:noFill/>
            <w14:prstDash w14:val="solid"/>
            <w14:miter w14:lim="400000"/>
          </w14:textOutline>
        </w:rPr>
        <w:t>December 11</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r w:rsidR="00177624">
        <w:rPr>
          <w:rFonts w:asciiTheme="minorHAnsi" w:hAnsiTheme="minorHAnsi"/>
          <w:sz w:val="22"/>
          <w:szCs w:val="22"/>
          <w:u w:color="000000"/>
          <w14:textOutline w14:w="12700" w14:cap="flat" w14:cmpd="sng" w14:algn="ctr">
            <w14:noFill/>
            <w14:prstDash w14:val="solid"/>
            <w14:miter w14:lim="400000"/>
          </w14:textOutline>
        </w:rPr>
        <w:t xml:space="preserve">meeting </w:t>
      </w:r>
      <w:r w:rsidR="004D01A7">
        <w:rPr>
          <w:rFonts w:asciiTheme="minorHAnsi" w:hAnsiTheme="minorHAnsi"/>
          <w:sz w:val="22"/>
          <w:szCs w:val="22"/>
          <w:u w:color="000000"/>
          <w14:textOutline w14:w="12700" w14:cap="flat" w14:cmpd="sng" w14:algn="ctr">
            <w14:noFill/>
            <w14:prstDash w14:val="solid"/>
            <w14:miter w14:lim="400000"/>
          </w14:textOutline>
        </w:rPr>
        <w:t xml:space="preserve">was made by </w:t>
      </w:r>
      <w:r w:rsidR="0071132D">
        <w:rPr>
          <w:rFonts w:asciiTheme="minorHAnsi" w:hAnsiTheme="minorHAnsi"/>
          <w:sz w:val="22"/>
          <w:szCs w:val="22"/>
          <w:u w:color="000000"/>
          <w14:textOutline w14:w="12700" w14:cap="flat" w14:cmpd="sng" w14:algn="ctr">
            <w14:noFill/>
            <w14:prstDash w14:val="solid"/>
            <w14:miter w14:lim="400000"/>
          </w14:textOutline>
        </w:rPr>
        <w:t>Sharon Powers</w:t>
      </w:r>
      <w:r>
        <w:rPr>
          <w:rFonts w:asciiTheme="minorHAnsi" w:hAnsiTheme="minorHAnsi"/>
          <w:sz w:val="22"/>
          <w:szCs w:val="22"/>
          <w:u w:color="000000"/>
          <w14:textOutline w14:w="12700" w14:cap="flat" w14:cmpd="sng" w14:algn="ctr">
            <w14:noFill/>
            <w14:prstDash w14:val="solid"/>
            <w14:miter w14:lim="400000"/>
          </w14:textOutline>
        </w:rPr>
        <w:t xml:space="preserve"> and </w:t>
      </w:r>
      <w:r w:rsidR="004226B8">
        <w:rPr>
          <w:rFonts w:asciiTheme="minorHAnsi" w:hAnsiTheme="minorHAnsi"/>
          <w:sz w:val="22"/>
          <w:szCs w:val="22"/>
          <w:u w:color="000000"/>
          <w14:textOutline w14:w="12700" w14:cap="flat" w14:cmpd="sng" w14:algn="ctr">
            <w14:noFill/>
            <w14:prstDash w14:val="solid"/>
            <w14:miter w14:lim="400000"/>
          </w14:textOutline>
        </w:rPr>
        <w:t xml:space="preserve">seconded by </w:t>
      </w:r>
      <w:r w:rsidR="00EF3053">
        <w:rPr>
          <w:rFonts w:asciiTheme="minorHAnsi" w:hAnsiTheme="minorHAnsi"/>
          <w:sz w:val="22"/>
          <w:szCs w:val="22"/>
          <w:u w:color="000000"/>
          <w14:textOutline w14:w="12700" w14:cap="flat" w14:cmpd="sng" w14:algn="ctr">
            <w14:noFill/>
            <w14:prstDash w14:val="solid"/>
            <w14:miter w14:lim="400000"/>
          </w14:textOutline>
        </w:rPr>
        <w:t>Sarah Conly</w:t>
      </w:r>
      <w:r w:rsidR="004226B8">
        <w:rPr>
          <w:rFonts w:asciiTheme="minorHAnsi" w:hAnsiTheme="minorHAnsi"/>
          <w:sz w:val="22"/>
          <w:szCs w:val="22"/>
          <w:u w:color="000000"/>
          <w14:textOutline w14:w="12700" w14:cap="flat" w14:cmpd="sng" w14:algn="ctr">
            <w14:noFill/>
            <w14:prstDash w14:val="solid"/>
            <w14:miter w14:lim="400000"/>
          </w14:textOutline>
        </w:rPr>
        <w:t xml:space="preserve">. </w:t>
      </w:r>
      <w:r>
        <w:rPr>
          <w:rFonts w:asciiTheme="minorHAnsi" w:hAnsiTheme="minorHAnsi"/>
          <w:sz w:val="22"/>
          <w:szCs w:val="22"/>
          <w:u w:color="000000"/>
          <w14:textOutline w14:w="12700" w14:cap="flat" w14:cmpd="sng" w14:algn="ctr">
            <w14:noFill/>
            <w14:prstDash w14:val="solid"/>
            <w14:miter w14:lim="400000"/>
          </w14:textOutline>
        </w:rPr>
        <w:t>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BF79176" w14:textId="1201BA9F" w:rsidR="001D3F15" w:rsidRDefault="00E52800"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E52800">
        <w:rPr>
          <w:rFonts w:asciiTheme="minorHAnsi" w:hAnsiTheme="minorHAnsi"/>
          <w:b/>
          <w:bCs/>
          <w:sz w:val="22"/>
          <w:szCs w:val="22"/>
          <w:u w:color="000000"/>
          <w14:textOutline w14:w="12700" w14:cap="flat" w14:cmpd="sng" w14:algn="ctr">
            <w14:noFill/>
            <w14:prstDash w14:val="solid"/>
            <w14:miter w14:lim="400000"/>
          </w14:textOutline>
        </w:rPr>
        <w:t>TREASURER’S REPORT</w:t>
      </w:r>
      <w:r w:rsidR="001D3F15">
        <w:rPr>
          <w:rFonts w:asciiTheme="minorHAnsi" w:hAnsiTheme="minorHAnsi"/>
          <w:sz w:val="22"/>
          <w:szCs w:val="22"/>
          <w:u w:color="000000"/>
          <w14:textOutline w14:w="12700" w14:cap="flat" w14:cmpd="sng" w14:algn="ctr">
            <w14:noFill/>
            <w14:prstDash w14:val="solid"/>
            <w14:miter w14:lim="400000"/>
          </w14:textOutline>
        </w:rPr>
        <w:t xml:space="preserve"> – presented by </w:t>
      </w:r>
      <w:r w:rsidR="00003930">
        <w:rPr>
          <w:rFonts w:asciiTheme="minorHAnsi" w:hAnsiTheme="minorHAnsi"/>
          <w:sz w:val="22"/>
          <w:szCs w:val="22"/>
          <w:u w:color="000000"/>
          <w14:textOutline w14:w="12700" w14:cap="flat" w14:cmpd="sng" w14:algn="ctr">
            <w14:noFill/>
            <w14:prstDash w14:val="solid"/>
            <w14:miter w14:lim="400000"/>
          </w14:textOutline>
        </w:rPr>
        <w:t>Dorothy Lamonaca</w:t>
      </w:r>
    </w:p>
    <w:p w14:paraId="14FD4645" w14:textId="6260DE17" w:rsidR="0060289B"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Largest sources of income in 2025 were the holiday gift drive, food bank and playground. Next year the tech line will be less, as will the ZOOM expense as it was canceled. Into 2026, we will need more information for donations and acknowledge those. Our receipts in the past had been less than $50,000 but this year they were more so we </w:t>
      </w:r>
      <w:proofErr w:type="gramStart"/>
      <w:r>
        <w:rPr>
          <w:rFonts w:asciiTheme="minorHAnsi" w:hAnsiTheme="minorHAnsi"/>
          <w:sz w:val="22"/>
          <w:szCs w:val="22"/>
          <w:u w:color="000000"/>
          <w14:textOutline w14:w="12700" w14:cap="flat" w14:cmpd="sng" w14:algn="ctr">
            <w14:noFill/>
            <w14:prstDash w14:val="solid"/>
            <w14:miter w14:lim="400000"/>
          </w14:textOutline>
        </w:rPr>
        <w:t>have to</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do a 990 form instead of a postcard. We should </w:t>
      </w:r>
      <w:proofErr w:type="gramStart"/>
      <w:r>
        <w:rPr>
          <w:rFonts w:asciiTheme="minorHAnsi" w:hAnsiTheme="minorHAnsi"/>
          <w:sz w:val="22"/>
          <w:szCs w:val="22"/>
          <w:u w:color="000000"/>
          <w14:textOutline w14:w="12700" w14:cap="flat" w14:cmpd="sng" w14:algn="ctr">
            <w14:noFill/>
            <w14:prstDash w14:val="solid"/>
            <w14:miter w14:lim="400000"/>
          </w14:textOutline>
        </w:rPr>
        <w:t>have a discussion about</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the Holiday Gift drive and how to proceed next year when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Houghtling is present at the meeting. Also need to find out about the Amazon business account. Will have a meeting in April to discuss the holiday gift drive – hopefully April 16 at 10 am.</w:t>
      </w:r>
    </w:p>
    <w:p w14:paraId="432A4C92" w14:textId="77777777"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AF8AD8B" w14:textId="4C585312"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Status of DAR Grant – still waiting for the money from them.</w:t>
      </w:r>
    </w:p>
    <w:p w14:paraId="5465682C" w14:textId="33DAB02F"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Change of Donor Page – from EFT – the pop-up comes up after they choose credit card, to ask if they want to pay the </w:t>
      </w:r>
      <w:proofErr w:type="gramStart"/>
      <w:r>
        <w:rPr>
          <w:rFonts w:asciiTheme="minorHAnsi" w:hAnsiTheme="minorHAnsi"/>
          <w:sz w:val="22"/>
          <w:szCs w:val="22"/>
          <w:u w:color="000000"/>
          <w14:textOutline w14:w="12700" w14:cap="flat" w14:cmpd="sng" w14:algn="ctr">
            <w14:noFill/>
            <w14:prstDash w14:val="solid"/>
            <w14:miter w14:lim="400000"/>
          </w14:textOutline>
        </w:rPr>
        <w:t>credit card</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fees. Should we ask to change that or leave it? </w:t>
      </w:r>
    </w:p>
    <w:p w14:paraId="5C0ED2E8" w14:textId="77777777"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7AC0ED2" w14:textId="395EC666"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 discussion about including people’s names on the online donor list – something like “We appreciate your generous donation and want to include your name on our donor list.” Or should we ask a more direct question: Can we add your name (not including the amount) to our online donor list.</w:t>
      </w:r>
    </w:p>
    <w:p w14:paraId="5CBACD81" w14:textId="77777777"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85CEE4D" w14:textId="53CE9F58"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Agreed to include a line in the next Grow the Valley about this – something like “If you have donated by cash or check and it’s ok to be listed on the donor page, contact Sharon Powers.</w:t>
      </w:r>
      <w:r w:rsidR="005A6F08">
        <w:rPr>
          <w:rFonts w:asciiTheme="minorHAnsi" w:hAnsiTheme="minorHAnsi"/>
          <w:sz w:val="22"/>
          <w:szCs w:val="22"/>
          <w:u w:color="000000"/>
          <w14:textOutline w14:w="12700" w14:cap="flat" w14:cmpd="sng" w14:algn="ctr">
            <w14:noFill/>
            <w14:prstDash w14:val="solid"/>
            <w14:miter w14:lim="400000"/>
          </w14:textOutline>
        </w:rPr>
        <w:t>”</w:t>
      </w:r>
    </w:p>
    <w:p w14:paraId="29C610BF" w14:textId="77777777"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9106FE1" w14:textId="77777777" w:rsidR="009C6E0D" w:rsidRDefault="009C6E0D"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Pr>
          <w:rFonts w:asciiTheme="minorHAnsi" w:hAnsiTheme="minorHAnsi"/>
          <w:b/>
          <w:bCs/>
          <w:sz w:val="22"/>
          <w:szCs w:val="22"/>
          <w:u w:color="000000"/>
          <w14:textOutline w14:w="12700" w14:cap="flat" w14:cmpd="sng" w14:algn="ctr">
            <w14:noFill/>
            <w14:prstDash w14:val="solid"/>
            <w14:miter w14:lim="400000"/>
          </w14:textOutline>
        </w:rPr>
        <w:t xml:space="preserve">THANK </w:t>
      </w:r>
      <w:proofErr w:type="gramStart"/>
      <w:r>
        <w:rPr>
          <w:rFonts w:asciiTheme="minorHAnsi" w:hAnsiTheme="minorHAnsi"/>
          <w:b/>
          <w:bCs/>
          <w:sz w:val="22"/>
          <w:szCs w:val="22"/>
          <w:u w:color="000000"/>
          <w14:textOutline w14:w="12700" w14:cap="flat" w14:cmpd="sng" w14:algn="ctr">
            <w14:noFill/>
            <w14:prstDash w14:val="solid"/>
            <w14:miter w14:lim="400000"/>
          </w14:textOutline>
        </w:rPr>
        <w:t>YOU CARDS</w:t>
      </w:r>
      <w:proofErr w:type="gramEnd"/>
      <w:r>
        <w:rPr>
          <w:rFonts w:asciiTheme="minorHAnsi" w:hAnsiTheme="minorHAnsi"/>
          <w:b/>
          <w:bCs/>
          <w:sz w:val="22"/>
          <w:szCs w:val="22"/>
          <w:u w:color="000000"/>
          <w14:textOutline w14:w="12700" w14:cap="flat" w14:cmpd="sng" w14:algn="ctr">
            <w14:noFill/>
            <w14:prstDash w14:val="solid"/>
            <w14:miter w14:lim="400000"/>
          </w14:textOutline>
        </w:rPr>
        <w:t xml:space="preserve"> </w:t>
      </w:r>
    </w:p>
    <w:p w14:paraId="2D010290" w14:textId="341BE293"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C6E0D">
        <w:rPr>
          <w:rFonts w:asciiTheme="minorHAnsi" w:hAnsiTheme="minorHAnsi"/>
          <w:sz w:val="22"/>
          <w:szCs w:val="22"/>
          <w:u w:color="000000"/>
          <w14:textOutline w14:w="12700" w14:cap="flat" w14:cmpd="sng" w14:algn="ctr">
            <w14:noFill/>
            <w14:prstDash w14:val="solid"/>
            <w14:miter w14:lim="400000"/>
          </w14:textOutline>
        </w:rPr>
        <w:t>Now sent out once a month. Agreed we should send them out quarterly instead</w:t>
      </w:r>
    </w:p>
    <w:p w14:paraId="4098DA33" w14:textId="77777777"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00B3C4B" w14:textId="38C3DC65" w:rsidR="009C6E0D" w:rsidRP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C6E0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To change thank you cards to quarterly instead of monthly was made by Sarah Conly and seconded by Dorothy Lamonaca. Motion approved.</w:t>
      </w:r>
    </w:p>
    <w:p w14:paraId="24559B8B" w14:textId="77777777" w:rsidR="009C6E0D" w:rsidRP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F35B9C9" w14:textId="4EB3214F" w:rsidR="003D7D84" w:rsidRPr="00AE6F51" w:rsidRDefault="009C6E0D"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AE6F51">
        <w:rPr>
          <w:rFonts w:asciiTheme="minorHAnsi" w:hAnsiTheme="minorHAnsi"/>
          <w:b/>
          <w:bCs/>
          <w:sz w:val="22"/>
          <w:szCs w:val="22"/>
          <w:u w:color="000000"/>
          <w14:textOutline w14:w="12700" w14:cap="flat" w14:cmpd="sng" w14:algn="ctr">
            <w14:noFill/>
            <w14:prstDash w14:val="solid"/>
            <w14:miter w14:lim="400000"/>
          </w14:textOutline>
        </w:rPr>
        <w:t>APPEAL LETTERS</w:t>
      </w:r>
    </w:p>
    <w:p w14:paraId="066FB9F3" w14:textId="686C37A8" w:rsidR="009C6E0D" w:rsidRDefault="009C6E0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Nina said we have done the Holiday gift drive, general fund letter and now need the camp letter, which should go in the Grow the Valley April edition. Say that we have approved 8 </w:t>
      </w:r>
      <w:r w:rsidR="005A6F08">
        <w:rPr>
          <w:rFonts w:asciiTheme="minorHAnsi" w:hAnsiTheme="minorHAnsi"/>
          <w:sz w:val="22"/>
          <w:szCs w:val="22"/>
          <w:u w:color="000000"/>
          <w14:textOutline w14:w="12700" w14:cap="flat" w14:cmpd="sng" w14:algn="ctr">
            <w14:noFill/>
            <w14:prstDash w14:val="solid"/>
            <w14:miter w14:lim="400000"/>
          </w14:textOutline>
        </w:rPr>
        <w:t>children</w:t>
      </w:r>
      <w:r>
        <w:rPr>
          <w:rFonts w:asciiTheme="minorHAnsi" w:hAnsiTheme="minorHAnsi"/>
          <w:sz w:val="22"/>
          <w:szCs w:val="22"/>
          <w:u w:color="000000"/>
          <w14:textOutline w14:w="12700" w14:cap="flat" w14:cmpd="sng" w14:algn="ctr">
            <w14:noFill/>
            <w14:prstDash w14:val="solid"/>
            <w14:miter w14:lim="400000"/>
          </w14:textOutline>
        </w:rPr>
        <w:t xml:space="preserve"> but want to sponsor more and </w:t>
      </w:r>
      <w:r>
        <w:rPr>
          <w:rFonts w:asciiTheme="minorHAnsi" w:hAnsiTheme="minorHAnsi"/>
          <w:sz w:val="22"/>
          <w:szCs w:val="22"/>
          <w:u w:color="000000"/>
          <w14:textOutline w14:w="12700" w14:cap="flat" w14:cmpd="sng" w14:algn="ctr">
            <w14:noFill/>
            <w14:prstDash w14:val="solid"/>
            <w14:miter w14:lim="400000"/>
          </w14:textOutline>
        </w:rPr>
        <w:lastRenderedPageBreak/>
        <w:t>include swimming lessons and trips for them. Camp program application works well with</w:t>
      </w:r>
      <w:r w:rsidR="00AE6F51">
        <w:rPr>
          <w:rFonts w:asciiTheme="minorHAnsi" w:hAnsiTheme="minorHAnsi"/>
          <w:sz w:val="22"/>
          <w:szCs w:val="22"/>
          <w:u w:color="000000"/>
          <w14:textOutline w14:w="12700" w14:cap="flat" w14:cmpd="sng" w14:algn="ctr">
            <w14:noFill/>
            <w14:prstDash w14:val="solid"/>
            <w14:miter w14:lim="400000"/>
          </w14:textOutline>
        </w:rPr>
        <w:t xml:space="preserve"> overage being applied to the next year. Will have an email blast in GTV and a letter sent to the 20 people who gave to the camp before. </w:t>
      </w:r>
    </w:p>
    <w:p w14:paraId="02952C0A" w14:textId="77777777" w:rsidR="00AE6F51" w:rsidRDefault="00AE6F5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8D9E62B" w14:textId="7B867D8C" w:rsidR="00AE6F51" w:rsidRPr="00AE6F51" w:rsidRDefault="00AE6F5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AE6F51">
        <w:rPr>
          <w:rFonts w:asciiTheme="minorHAnsi" w:hAnsiTheme="minorHAnsi"/>
          <w:b/>
          <w:bCs/>
          <w:sz w:val="22"/>
          <w:szCs w:val="22"/>
          <w:u w:color="000000"/>
          <w14:textOutline w14:w="12700" w14:cap="flat" w14:cmpd="sng" w14:algn="ctr">
            <w14:noFill/>
            <w14:prstDash w14:val="solid"/>
            <w14:miter w14:lim="400000"/>
          </w14:textOutline>
        </w:rPr>
        <w:t>JOSH EMAIL</w:t>
      </w:r>
    </w:p>
    <w:p w14:paraId="0C98BF68" w14:textId="4BD0F12E" w:rsidR="00AE6F51" w:rsidRDefault="00AE6F5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Josh Young asked if the LVCC could sponsor the collecting of the donations for the SNAP program. No grants are being applied for. He has shoppers who want to </w:t>
      </w:r>
      <w:r w:rsidR="005A6F08">
        <w:rPr>
          <w:rFonts w:asciiTheme="minorHAnsi" w:hAnsiTheme="minorHAnsi"/>
          <w:sz w:val="22"/>
          <w:szCs w:val="22"/>
          <w:u w:color="000000"/>
          <w14:textOutline w14:w="12700" w14:cap="flat" w14:cmpd="sng" w14:algn="ctr">
            <w14:noFill/>
            <w14:prstDash w14:val="solid"/>
            <w14:miter w14:lim="400000"/>
          </w14:textOutline>
        </w:rPr>
        <w:t>contribute,</w:t>
      </w:r>
      <w:r>
        <w:rPr>
          <w:rFonts w:asciiTheme="minorHAnsi" w:hAnsiTheme="minorHAnsi"/>
          <w:sz w:val="22"/>
          <w:szCs w:val="22"/>
          <w:u w:color="000000"/>
          <w14:textOutline w14:w="12700" w14:cap="flat" w14:cmpd="sng" w14:algn="ctr">
            <w14:noFill/>
            <w14:prstDash w14:val="solid"/>
            <w14:miter w14:lim="400000"/>
          </w14:textOutline>
        </w:rPr>
        <w:t xml:space="preserve"> and they need a conduit to collect the money. We need to find out to whom the money will be sent. Dorothy Lamonaca will follow up with Josh.</w:t>
      </w:r>
    </w:p>
    <w:p w14:paraId="7DA3A134" w14:textId="77777777" w:rsidR="00AE6F51" w:rsidRDefault="00AE6F5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C191B65" w14:textId="3AF49674" w:rsidR="00AE6F51" w:rsidRPr="00AE6F51" w:rsidRDefault="00AE6F51"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AE6F51">
        <w:rPr>
          <w:rFonts w:asciiTheme="minorHAnsi" w:hAnsiTheme="minorHAnsi"/>
          <w:b/>
          <w:bCs/>
          <w:sz w:val="22"/>
          <w:szCs w:val="22"/>
          <w:u w:color="000000"/>
          <w14:textOutline w14:w="12700" w14:cap="flat" w14:cmpd="sng" w14:algn="ctr">
            <w14:noFill/>
            <w14:prstDash w14:val="solid"/>
            <w14:miter w14:lim="400000"/>
          </w14:textOutline>
        </w:rPr>
        <w:t>NEW FORMS FOR FISCAL SPONSORSHIP</w:t>
      </w:r>
    </w:p>
    <w:p w14:paraId="384D48A4" w14:textId="5C894409" w:rsidR="00AE6F51" w:rsidRDefault="00AE6F5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Sharon will make an interactive document for the application. </w:t>
      </w:r>
      <w:r w:rsidR="005A6F08">
        <w:rPr>
          <w:rFonts w:asciiTheme="minorHAnsi" w:hAnsiTheme="minorHAnsi"/>
          <w:sz w:val="22"/>
          <w:szCs w:val="22"/>
          <w:u w:color="000000"/>
          <w14:textOutline w14:w="12700" w14:cap="flat" w14:cmpd="sng" w14:algn="ctr">
            <w14:noFill/>
            <w14:prstDash w14:val="solid"/>
            <w14:miter w14:lim="400000"/>
          </w14:textOutline>
        </w:rPr>
        <w:t xml:space="preserve">Keep in mind that </w:t>
      </w:r>
      <w:r>
        <w:rPr>
          <w:rFonts w:asciiTheme="minorHAnsi" w:hAnsiTheme="minorHAnsi"/>
          <w:sz w:val="22"/>
          <w:szCs w:val="22"/>
          <w:u w:color="000000"/>
          <w14:textOutline w14:w="12700" w14:cap="flat" w14:cmpd="sng" w14:algn="ctr">
            <w14:noFill/>
            <w14:prstDash w14:val="solid"/>
            <w14:miter w14:lim="400000"/>
          </w14:textOutline>
        </w:rPr>
        <w:t xml:space="preserve">LVCC is always a fiscal sponsor, not </w:t>
      </w:r>
      <w:proofErr w:type="gramStart"/>
      <w:r>
        <w:rPr>
          <w:rFonts w:asciiTheme="minorHAnsi" w:hAnsiTheme="minorHAnsi"/>
          <w:sz w:val="22"/>
          <w:szCs w:val="22"/>
          <w:u w:color="000000"/>
          <w14:textOutline w14:w="12700" w14:cap="flat" w14:cmpd="sng" w14:algn="ctr">
            <w14:noFill/>
            <w14:prstDash w14:val="solid"/>
            <w14:miter w14:lim="400000"/>
          </w14:textOutline>
        </w:rPr>
        <w:t>a pass-through</w:t>
      </w:r>
      <w:proofErr w:type="gramEnd"/>
      <w:r>
        <w:rPr>
          <w:rFonts w:asciiTheme="minorHAnsi" w:hAnsiTheme="minorHAnsi"/>
          <w:sz w:val="22"/>
          <w:szCs w:val="22"/>
          <w:u w:color="000000"/>
          <w14:textOutline w14:w="12700" w14:cap="flat" w14:cmpd="sng" w14:algn="ctr">
            <w14:noFill/>
            <w14:prstDash w14:val="solid"/>
            <w14:miter w14:lim="400000"/>
          </w14:textOutline>
        </w:rPr>
        <w:t>.</w:t>
      </w:r>
    </w:p>
    <w:p w14:paraId="1458A808" w14:textId="77777777" w:rsidR="00AE6F51" w:rsidRDefault="00AE6F5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820528B" w14:textId="07992EC0" w:rsidR="00AE6F51" w:rsidRDefault="00AE6F5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In the future, LVCC will charge 2% administrative fees for grants for which we are the fiscal sponsors</w:t>
      </w:r>
      <w:r w:rsidR="005A6F08">
        <w:rPr>
          <w:rFonts w:asciiTheme="minorHAnsi" w:hAnsiTheme="minorHAnsi"/>
          <w:sz w:val="22"/>
          <w:szCs w:val="22"/>
          <w:u w:color="000000"/>
          <w14:textOutline w14:w="12700" w14:cap="flat" w14:cmpd="sng" w14:algn="ctr">
            <w14:noFill/>
            <w14:prstDash w14:val="solid"/>
            <w14:miter w14:lim="400000"/>
          </w14:textOutline>
        </w:rPr>
        <w:t xml:space="preserve"> but nothing if we are just collecting monetary donations</w:t>
      </w:r>
      <w:r>
        <w:rPr>
          <w:rFonts w:asciiTheme="minorHAnsi" w:hAnsiTheme="minorHAnsi"/>
          <w:sz w:val="22"/>
          <w:szCs w:val="22"/>
          <w:u w:color="000000"/>
          <w14:textOutline w14:w="12700" w14:cap="flat" w14:cmpd="sng" w14:algn="ctr">
            <w14:noFill/>
            <w14:prstDash w14:val="solid"/>
            <w14:miter w14:lim="400000"/>
          </w14:textOutline>
        </w:rPr>
        <w:t xml:space="preserve">. We went over the policies and made suggested changes, which Erminia will incorporate into the documents. Suggested we split the agreement into monetary donations vs grants. </w:t>
      </w:r>
    </w:p>
    <w:p w14:paraId="44C70363" w14:textId="77777777" w:rsidR="009B2CCF" w:rsidRDefault="009B2CC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B87831A" w14:textId="722B8706" w:rsidR="003D5DCE" w:rsidRPr="003D7D84"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xml:space="preserve">: </w:t>
      </w:r>
      <w:r w:rsidR="00AE6F51">
        <w:rPr>
          <w:rFonts w:asciiTheme="minorHAnsi" w:hAnsiTheme="minorHAnsi"/>
          <w:sz w:val="22"/>
          <w:szCs w:val="22"/>
          <w:u w:color="000000"/>
          <w14:textOutline w14:w="12700" w14:cap="flat" w14:cmpd="sng" w14:algn="ctr">
            <w14:noFill/>
            <w14:prstDash w14:val="solid"/>
            <w14:miter w14:lim="400000"/>
          </w14:textOutline>
        </w:rPr>
        <w:t>Next meeting will take place March 25 at 10am at Town Hall. April’s meeting will be on April 16</w:t>
      </w:r>
      <w:r w:rsidR="005A6F08">
        <w:rPr>
          <w:rFonts w:asciiTheme="minorHAnsi" w:hAnsiTheme="minorHAnsi"/>
          <w:sz w:val="22"/>
          <w:szCs w:val="22"/>
          <w:u w:color="000000"/>
          <w14:textOutline w14:w="12700" w14:cap="flat" w14:cmpd="sng" w14:algn="ctr">
            <w14:noFill/>
            <w14:prstDash w14:val="solid"/>
            <w14:miter w14:lim="400000"/>
          </w14:textOutline>
        </w:rPr>
        <w:t xml:space="preserve"> at 10am</w:t>
      </w:r>
      <w:r w:rsidR="00AE6F51">
        <w:rPr>
          <w:rFonts w:asciiTheme="minorHAnsi" w:hAnsiTheme="minorHAnsi"/>
          <w:sz w:val="22"/>
          <w:szCs w:val="22"/>
          <w:u w:color="000000"/>
          <w14:textOutline w14:w="12700" w14:cap="flat" w14:cmpd="sng" w14:algn="ctr">
            <w14:noFill/>
            <w14:prstDash w14:val="solid"/>
            <w14:miter w14:lim="400000"/>
          </w14:textOutline>
        </w:rPr>
        <w:t>.</w:t>
      </w:r>
      <w:r w:rsidR="00603172">
        <w:rPr>
          <w:rFonts w:asciiTheme="minorHAnsi" w:hAnsiTheme="minorHAnsi"/>
          <w:sz w:val="22"/>
          <w:szCs w:val="22"/>
          <w:u w:color="000000"/>
          <w14:textOutline w14:w="12700" w14:cap="flat" w14:cmpd="sng" w14:algn="ctr">
            <w14:noFill/>
            <w14:prstDash w14:val="solid"/>
            <w14:miter w14:lim="400000"/>
          </w14:textOutline>
        </w:rPr>
        <w:t xml:space="preserve"> </w:t>
      </w:r>
      <w:r w:rsidR="003D5DCE">
        <w:rPr>
          <w:rFonts w:asciiTheme="minorHAnsi" w:hAnsiTheme="minorHAnsi"/>
          <w:sz w:val="22"/>
          <w:szCs w:val="22"/>
          <w:u w:color="000000"/>
          <w14:textOutline w14:w="12700" w14:cap="flat" w14:cmpd="sng" w14:algn="ctr">
            <w14:noFill/>
            <w14:prstDash w14:val="solid"/>
            <w14:miter w14:lim="400000"/>
          </w14:textOutline>
        </w:rPr>
        <w:t xml:space="preserve"> </w:t>
      </w:r>
    </w:p>
    <w:p w14:paraId="44CA6810"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A86673" w14:textId="77777777" w:rsidR="00BB3EA6" w:rsidRPr="00940CC7" w:rsidRDefault="00BB3EA6" w:rsidP="00BB3EA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466F1382" w14:textId="77777777" w:rsidR="00BB3EA6" w:rsidRPr="00940CC7"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E4C31E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p w14:paraId="3C223B7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9AF152" w14:textId="0E1932C5" w:rsidR="00D9673C" w:rsidRPr="00055137"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_________________________________________________________________________________________</w:t>
      </w:r>
    </w:p>
    <w:p w14:paraId="7407CB9C" w14:textId="48BEA3FD" w:rsidR="002E0117" w:rsidRDefault="002E0117"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1FDFD29" w14:textId="77777777" w:rsidR="00701D19" w:rsidRDefault="00701D19"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p>
    <w:p w14:paraId="7DAE53A3" w14:textId="6029E333" w:rsidR="0045213D" w:rsidRPr="0029008A" w:rsidRDefault="0081188E"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r w:rsidRPr="0029008A">
        <w:rPr>
          <w:rFonts w:asciiTheme="minorHAnsi" w:hAnsiTheme="minorHAnsi"/>
          <w:b/>
          <w:bCs/>
          <w:sz w:val="32"/>
          <w:szCs w:val="32"/>
          <w:u w:color="000000"/>
          <w14:textOutline w14:w="12700" w14:cap="flat" w14:cmpd="sng" w14:algn="ctr">
            <w14:noFill/>
            <w14:prstDash w14:val="solid"/>
            <w14:miter w14:lim="400000"/>
          </w14:textOutline>
        </w:rPr>
        <w:t>REPORTS FROM LVCC PROJECTS:</w:t>
      </w:r>
    </w:p>
    <w:p w14:paraId="58D32D3F" w14:textId="77777777" w:rsidR="00B50DD0" w:rsidRDefault="00B50DD0" w:rsidP="00AA1B49">
      <w:pPr>
        <w:pStyle w:val="Body"/>
        <w:spacing w:before="0"/>
        <w:rPr>
          <w:b/>
          <w:bCs/>
        </w:rPr>
      </w:pPr>
    </w:p>
    <w:p w14:paraId="41FDCF67" w14:textId="47E2DAFE" w:rsidR="0029008A" w:rsidRPr="0029008A" w:rsidRDefault="0029008A" w:rsidP="00AA1B49">
      <w:pPr>
        <w:pStyle w:val="Body"/>
        <w:spacing w:before="0"/>
      </w:pPr>
      <w:r>
        <w:rPr>
          <w:b/>
          <w:bCs/>
        </w:rPr>
        <w:t xml:space="preserve">GROW THE VALLEY </w:t>
      </w:r>
      <w:r w:rsidRPr="0029008A">
        <w:t>(Sharon)</w:t>
      </w:r>
    </w:p>
    <w:p w14:paraId="617CF361" w14:textId="5FB39D03" w:rsidR="00AE6F51" w:rsidRPr="00AE6F51" w:rsidRDefault="0029008A" w:rsidP="00AE6F51">
      <w:pPr>
        <w:rPr>
          <w:rFonts w:eastAsia="Times New Roman"/>
          <w:bdr w:val="none" w:sz="0" w:space="0" w:color="auto"/>
        </w:rPr>
      </w:pPr>
      <w:r w:rsidRPr="0029008A">
        <w:rPr>
          <w:rFonts w:eastAsia="Times New Roman"/>
          <w:bdr w:val="none" w:sz="0" w:space="0" w:color="auto"/>
        </w:rPr>
        <w:t>Report on Grow the Valley (GTV)</w:t>
      </w:r>
      <w:r w:rsidR="005A6F08">
        <w:rPr>
          <w:rFonts w:eastAsia="Times New Roman"/>
          <w:bdr w:val="none" w:sz="0" w:space="0" w:color="auto"/>
        </w:rPr>
        <w:t xml:space="preserve"> from last 6 months</w:t>
      </w:r>
      <w:r w:rsidRPr="0029008A">
        <w:rPr>
          <w:rFonts w:eastAsia="Times New Roman"/>
          <w:bdr w:val="none" w:sz="0" w:space="0" w:color="auto"/>
        </w:rPr>
        <w:br/>
      </w:r>
      <w:r w:rsidRPr="0029008A">
        <w:rPr>
          <w:rFonts w:eastAsia="Times New Roman"/>
          <w:bdr w:val="none" w:sz="0" w:space="0" w:color="auto"/>
        </w:rPr>
        <w:br/>
      </w:r>
      <w:r w:rsidR="00AE6F51" w:rsidRPr="00AE6F51">
        <w:rPr>
          <w:rFonts w:eastAsia="Times New Roman"/>
          <w:b/>
          <w:bCs/>
          <w:bdr w:val="none" w:sz="0" w:space="0" w:color="auto" w:frame="1"/>
        </w:rPr>
        <w:t>February GTV</w:t>
      </w:r>
      <w:r w:rsidR="00AE6F51" w:rsidRPr="00AE6F51">
        <w:rPr>
          <w:rFonts w:eastAsia="Times New Roman"/>
          <w:b/>
          <w:bCs/>
          <w:bdr w:val="none" w:sz="0" w:space="0" w:color="auto" w:frame="1"/>
        </w:rPr>
        <w:br/>
      </w:r>
      <w:r w:rsidR="00AE6F51" w:rsidRPr="00AE6F51">
        <w:rPr>
          <w:rFonts w:eastAsia="Times New Roman"/>
          <w:bdr w:val="none" w:sz="0" w:space="0" w:color="auto" w:frame="1"/>
        </w:rPr>
        <w:t>Sent to 821 Recipients</w:t>
      </w:r>
      <w:r w:rsidR="00AE6F51" w:rsidRPr="00AE6F51">
        <w:rPr>
          <w:rFonts w:eastAsia="Times New Roman"/>
          <w:bdr w:val="none" w:sz="0" w:space="0" w:color="auto" w:frame="1"/>
        </w:rPr>
        <w:br/>
        <w:t>60.8% Open Rate (496 people), 8.7% clicks, 2 people unsubscribed</w:t>
      </w:r>
      <w:r w:rsidR="00AE6F51" w:rsidRPr="00AE6F51">
        <w:rPr>
          <w:rFonts w:eastAsia="Times New Roman"/>
          <w:bdr w:val="none" w:sz="0" w:space="0" w:color="auto" w:frame="1"/>
        </w:rPr>
        <w:br/>
        <w:t>Top 5 clicked</w:t>
      </w:r>
      <w:r w:rsidR="00AE6F51" w:rsidRPr="00AE6F51">
        <w:rPr>
          <w:rFonts w:eastAsia="Times New Roman"/>
          <w:bdr w:val="none" w:sz="0" w:space="0" w:color="auto" w:frame="1"/>
        </w:rPr>
        <w:br/>
        <w:t>1. Comprehensive Plan Form</w:t>
      </w:r>
      <w:r w:rsidR="00AE6F51" w:rsidRPr="00AE6F51">
        <w:rPr>
          <w:rFonts w:eastAsia="Times New Roman"/>
          <w:bdr w:val="none" w:sz="0" w:space="0" w:color="auto" w:frame="1"/>
        </w:rPr>
        <w:br/>
        <w:t>2. LVCC webpage</w:t>
      </w:r>
      <w:r w:rsidR="00AE6F51" w:rsidRPr="00AE6F51">
        <w:rPr>
          <w:rFonts w:eastAsia="Times New Roman"/>
          <w:bdr w:val="none" w:sz="0" w:space="0" w:color="auto" w:frame="1"/>
        </w:rPr>
        <w:br/>
        <w:t>3. February events at the library</w:t>
      </w:r>
      <w:r w:rsidR="00AE6F51" w:rsidRPr="00AE6F51">
        <w:rPr>
          <w:rFonts w:eastAsia="Times New Roman"/>
          <w:bdr w:val="none" w:sz="0" w:space="0" w:color="auto" w:frame="1"/>
        </w:rPr>
        <w:br/>
        <w:t>4. WBH registration for pre-K</w:t>
      </w:r>
      <w:r w:rsidR="00AE6F51" w:rsidRPr="00AE6F51">
        <w:rPr>
          <w:rFonts w:eastAsia="Times New Roman"/>
          <w:bdr w:val="none" w:sz="0" w:space="0" w:color="auto" w:frame="1"/>
        </w:rPr>
        <w:br/>
        <w:t>5. Detox the mind through meditation</w:t>
      </w:r>
      <w:r w:rsidR="00AE6F51" w:rsidRPr="00AE6F51">
        <w:rPr>
          <w:rFonts w:eastAsia="Times New Roman"/>
          <w:bdr w:val="none" w:sz="0" w:space="0" w:color="auto" w:frame="1"/>
        </w:rPr>
        <w:br/>
      </w:r>
      <w:r w:rsidR="00AE6F51" w:rsidRPr="00AE6F51">
        <w:rPr>
          <w:rFonts w:eastAsia="Times New Roman"/>
          <w:bdr w:val="none" w:sz="0" w:space="0" w:color="auto" w:frame="1"/>
        </w:rPr>
        <w:br/>
      </w:r>
      <w:r w:rsidR="00AE6F51" w:rsidRPr="00AE6F51">
        <w:rPr>
          <w:rFonts w:eastAsia="Times New Roman"/>
          <w:b/>
          <w:bCs/>
          <w:bdr w:val="none" w:sz="0" w:space="0" w:color="auto" w:frame="1"/>
        </w:rPr>
        <w:t>January GTV</w:t>
      </w:r>
      <w:r w:rsidR="00AE6F51" w:rsidRPr="00AE6F51">
        <w:rPr>
          <w:rFonts w:eastAsia="Times New Roman"/>
          <w:b/>
          <w:bCs/>
          <w:bdr w:val="none" w:sz="0" w:space="0" w:color="auto" w:frame="1"/>
        </w:rPr>
        <w:br/>
      </w:r>
      <w:r w:rsidR="00AE6F51" w:rsidRPr="00AE6F51">
        <w:rPr>
          <w:rFonts w:eastAsia="Times New Roman"/>
          <w:bdr w:val="none" w:sz="0" w:space="0" w:color="auto" w:frame="1"/>
        </w:rPr>
        <w:t>Sent to 822 Recipients</w:t>
      </w:r>
      <w:r w:rsidR="00AE6F51" w:rsidRPr="00AE6F51">
        <w:rPr>
          <w:rFonts w:eastAsia="Times New Roman"/>
          <w:bdr w:val="none" w:sz="0" w:space="0" w:color="auto" w:frame="1"/>
        </w:rPr>
        <w:br/>
        <w:t>59.7% Open Rate (488 people), 9.4% clicks, 1 person unsubscribed</w:t>
      </w:r>
      <w:r w:rsidR="00AE6F51" w:rsidRPr="00AE6F51">
        <w:rPr>
          <w:rFonts w:eastAsia="Times New Roman"/>
          <w:bdr w:val="none" w:sz="0" w:space="0" w:color="auto" w:frame="1"/>
        </w:rPr>
        <w:br/>
        <w:t>Top 5 clicked</w:t>
      </w:r>
      <w:r w:rsidR="00AE6F51" w:rsidRPr="00AE6F51">
        <w:rPr>
          <w:rFonts w:eastAsia="Times New Roman"/>
          <w:bdr w:val="none" w:sz="0" w:space="0" w:color="auto" w:frame="1"/>
        </w:rPr>
        <w:br/>
        <w:t>1. January events at the library</w:t>
      </w:r>
      <w:r w:rsidR="00AE6F51" w:rsidRPr="00AE6F51">
        <w:rPr>
          <w:rFonts w:eastAsia="Times New Roman"/>
          <w:bdr w:val="none" w:sz="0" w:space="0" w:color="auto" w:frame="1"/>
        </w:rPr>
        <w:br/>
      </w:r>
      <w:r w:rsidR="00AE6F51" w:rsidRPr="00AE6F51">
        <w:rPr>
          <w:rFonts w:eastAsia="Times New Roman"/>
          <w:bdr w:val="none" w:sz="0" w:space="0" w:color="auto" w:frame="1"/>
        </w:rPr>
        <w:lastRenderedPageBreak/>
        <w:t>2. January repair cafes list</w:t>
      </w:r>
      <w:r w:rsidR="00AE6F51" w:rsidRPr="00AE6F51">
        <w:rPr>
          <w:rFonts w:eastAsia="Times New Roman"/>
          <w:bdr w:val="none" w:sz="0" w:space="0" w:color="auto" w:frame="1"/>
        </w:rPr>
        <w:br/>
        <w:t>3. LVCC webpage</w:t>
      </w:r>
      <w:r w:rsidR="00AE6F51" w:rsidRPr="00AE6F51">
        <w:rPr>
          <w:rFonts w:eastAsia="Times New Roman"/>
          <w:bdr w:val="none" w:sz="0" w:space="0" w:color="auto" w:frame="1"/>
        </w:rPr>
        <w:br/>
        <w:t>4. Repair cafes of the Hudson Valley</w:t>
      </w:r>
      <w:r w:rsidR="00AE6F51" w:rsidRPr="00AE6F51">
        <w:rPr>
          <w:rFonts w:eastAsia="Times New Roman"/>
          <w:bdr w:val="none" w:sz="0" w:space="0" w:color="auto" w:frame="1"/>
        </w:rPr>
        <w:br/>
        <w:t xml:space="preserve">5. NY State </w:t>
      </w:r>
      <w:proofErr w:type="spellStart"/>
      <w:r w:rsidR="00AE6F51" w:rsidRPr="00AE6F51">
        <w:rPr>
          <w:rFonts w:eastAsia="Times New Roman"/>
          <w:bdr w:val="none" w:sz="0" w:space="0" w:color="auto" w:frame="1"/>
        </w:rPr>
        <w:t>ASsociation</w:t>
      </w:r>
      <w:proofErr w:type="spellEnd"/>
      <w:r w:rsidR="00AE6F51" w:rsidRPr="00AE6F51">
        <w:rPr>
          <w:rFonts w:eastAsia="Times New Roman"/>
          <w:bdr w:val="none" w:sz="0" w:space="0" w:color="auto" w:frame="1"/>
        </w:rPr>
        <w:t xml:space="preserve"> for Reduction, Reuse and Recycling</w:t>
      </w:r>
      <w:r w:rsidR="00AE6F51" w:rsidRPr="00AE6F51">
        <w:rPr>
          <w:rFonts w:eastAsia="Times New Roman"/>
          <w:bdr w:val="none" w:sz="0" w:space="0" w:color="auto"/>
        </w:rPr>
        <w:t xml:space="preserve"> </w:t>
      </w:r>
    </w:p>
    <w:p w14:paraId="1191BCD0" w14:textId="77777777" w:rsidR="00AE6F51" w:rsidRPr="00AE6F51" w:rsidRDefault="00AE6F51" w:rsidP="00AE6F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
          <w:bCs/>
          <w:bdr w:val="none" w:sz="0" w:space="0" w:color="auto" w:frame="1"/>
        </w:rPr>
        <w:t>December GTV</w:t>
      </w:r>
      <w:r w:rsidRPr="00AE6F51">
        <w:rPr>
          <w:rFonts w:eastAsia="Times New Roman"/>
          <w:b/>
          <w:bCs/>
          <w:bdr w:val="none" w:sz="0" w:space="0" w:color="auto" w:frame="1"/>
        </w:rPr>
        <w:br/>
      </w:r>
      <w:r w:rsidRPr="00AE6F51">
        <w:rPr>
          <w:rFonts w:eastAsia="Times New Roman"/>
          <w:bdr w:val="none" w:sz="0" w:space="0" w:color="auto" w:frame="1"/>
        </w:rPr>
        <w:t>Sent to 823 Recipients</w:t>
      </w:r>
      <w:r w:rsidRPr="00AE6F51">
        <w:rPr>
          <w:rFonts w:eastAsia="Times New Roman"/>
          <w:bdr w:val="none" w:sz="0" w:space="0" w:color="auto" w:frame="1"/>
        </w:rPr>
        <w:br/>
        <w:t>62.0% Open Rate (508 people), 6.6% clicks, 2 people unsubscribed</w:t>
      </w:r>
      <w:r w:rsidRPr="00AE6F51">
        <w:rPr>
          <w:rFonts w:eastAsia="Times New Roman"/>
          <w:bdr w:val="none" w:sz="0" w:space="0" w:color="auto" w:frame="1"/>
        </w:rPr>
        <w:br/>
        <w:t>Top 5 clicked</w:t>
      </w:r>
      <w:r w:rsidRPr="00AE6F51">
        <w:rPr>
          <w:rFonts w:eastAsia="Times New Roman"/>
          <w:bdr w:val="none" w:sz="0" w:space="0" w:color="auto" w:frame="1"/>
        </w:rPr>
        <w:br/>
        <w:t>1. Neighbors Helping Seniors Thrive</w:t>
      </w:r>
      <w:r w:rsidRPr="00AE6F51">
        <w:rPr>
          <w:rFonts w:eastAsia="Times New Roman"/>
          <w:bdr w:val="none" w:sz="0" w:space="0" w:color="auto" w:frame="1"/>
        </w:rPr>
        <w:br/>
        <w:t>2. Rumi Concert and dinner at the Abode</w:t>
      </w:r>
      <w:r w:rsidRPr="00AE6F51">
        <w:rPr>
          <w:rFonts w:eastAsia="Times New Roman"/>
          <w:bdr w:val="none" w:sz="0" w:space="0" w:color="auto" w:frame="1"/>
        </w:rPr>
        <w:br/>
        <w:t>3. Donate page for LVCC</w:t>
      </w:r>
      <w:r w:rsidRPr="00AE6F51">
        <w:rPr>
          <w:rFonts w:eastAsia="Times New Roman"/>
          <w:bdr w:val="none" w:sz="0" w:space="0" w:color="auto" w:frame="1"/>
        </w:rPr>
        <w:br/>
        <w:t>4. December events at the library</w:t>
      </w:r>
      <w:r w:rsidRPr="00AE6F51">
        <w:rPr>
          <w:rFonts w:eastAsia="Times New Roman"/>
          <w:bdr w:val="none" w:sz="0" w:space="0" w:color="auto" w:frame="1"/>
        </w:rPr>
        <w:br/>
        <w:t>5. Soul of Love celebration at Darrow (celebrating Rumi)</w:t>
      </w:r>
    </w:p>
    <w:p w14:paraId="1F05329C" w14:textId="77777777" w:rsidR="00AE6F51" w:rsidRPr="00AE6F51" w:rsidRDefault="00AE6F51" w:rsidP="00AE6F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
          <w:bCs/>
          <w:bdr w:val="none" w:sz="0" w:space="0" w:color="auto" w:frame="1"/>
        </w:rPr>
        <w:t>November GTV</w:t>
      </w:r>
      <w:r w:rsidRPr="00AE6F51">
        <w:rPr>
          <w:rFonts w:eastAsia="Times New Roman"/>
          <w:b/>
          <w:bCs/>
          <w:bdr w:val="none" w:sz="0" w:space="0" w:color="auto" w:frame="1"/>
        </w:rPr>
        <w:br/>
      </w:r>
      <w:r w:rsidRPr="00AE6F51">
        <w:rPr>
          <w:rFonts w:eastAsia="Times New Roman"/>
          <w:bdr w:val="none" w:sz="0" w:space="0" w:color="auto" w:frame="1"/>
        </w:rPr>
        <w:t>Sent to 820 recipients</w:t>
      </w:r>
      <w:r w:rsidRPr="00AE6F51">
        <w:rPr>
          <w:rFonts w:eastAsia="Times New Roman"/>
          <w:bdr w:val="none" w:sz="0" w:space="0" w:color="auto" w:frame="1"/>
        </w:rPr>
        <w:br/>
        <w:t>58.9% Open Rate (480 people), 7.5% clicks, 0 people unsubscribed</w:t>
      </w:r>
      <w:r w:rsidRPr="00AE6F51">
        <w:rPr>
          <w:rFonts w:eastAsia="Times New Roman"/>
          <w:bdr w:val="none" w:sz="0" w:space="0" w:color="auto" w:frame="1"/>
        </w:rPr>
        <w:br/>
        <w:t>Top 5 clicked</w:t>
      </w:r>
      <w:r w:rsidRPr="00AE6F51">
        <w:rPr>
          <w:rFonts w:eastAsia="Times New Roman"/>
          <w:bdr w:val="none" w:sz="0" w:space="0" w:color="auto" w:frame="1"/>
        </w:rPr>
        <w:br/>
        <w:t>1. LVCC website</w:t>
      </w:r>
      <w:r w:rsidRPr="00AE6F51">
        <w:rPr>
          <w:rFonts w:eastAsia="Times New Roman"/>
          <w:bdr w:val="none" w:sz="0" w:space="0" w:color="auto" w:frame="1"/>
        </w:rPr>
        <w:br/>
        <w:t>2. November events at the library poster</w:t>
      </w:r>
      <w:r w:rsidRPr="00AE6F51">
        <w:rPr>
          <w:rFonts w:eastAsia="Times New Roman"/>
          <w:bdr w:val="none" w:sz="0" w:space="0" w:color="auto" w:frame="1"/>
        </w:rPr>
        <w:br/>
        <w:t>3. Robin Catalano yoga poster</w:t>
      </w:r>
      <w:r w:rsidRPr="00AE6F51">
        <w:rPr>
          <w:rFonts w:eastAsia="Times New Roman"/>
          <w:bdr w:val="none" w:sz="0" w:space="0" w:color="auto" w:frame="1"/>
        </w:rPr>
        <w:br/>
        <w:t>4. Just Food Club Thanksgiving dinner poster</w:t>
      </w:r>
      <w:r w:rsidRPr="00AE6F51">
        <w:rPr>
          <w:rFonts w:eastAsia="Times New Roman"/>
          <w:bdr w:val="none" w:sz="0" w:space="0" w:color="auto" w:frame="1"/>
        </w:rPr>
        <w:br/>
        <w:t>5. 10th Annual Gift Drive poster</w:t>
      </w:r>
    </w:p>
    <w:p w14:paraId="2573433F" w14:textId="77777777" w:rsidR="00AE6F51" w:rsidRPr="00AE6F51" w:rsidRDefault="00AE6F51" w:rsidP="00AE6F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
          <w:bCs/>
          <w:bdr w:val="none" w:sz="0" w:space="0" w:color="auto" w:frame="1"/>
        </w:rPr>
        <w:t>October GTV</w:t>
      </w:r>
      <w:r w:rsidRPr="00AE6F51">
        <w:rPr>
          <w:rFonts w:eastAsia="Times New Roman"/>
          <w:b/>
          <w:bCs/>
          <w:bdr w:val="none" w:sz="0" w:space="0" w:color="auto" w:frame="1"/>
        </w:rPr>
        <w:br/>
      </w:r>
      <w:r w:rsidRPr="00AE6F51">
        <w:rPr>
          <w:rFonts w:eastAsia="Times New Roman"/>
          <w:bdr w:val="none" w:sz="0" w:space="0" w:color="auto" w:frame="1"/>
        </w:rPr>
        <w:t>Sent to 844 recipients</w:t>
      </w:r>
      <w:r w:rsidRPr="00AE6F51">
        <w:rPr>
          <w:rFonts w:eastAsia="Times New Roman"/>
          <w:bdr w:val="none" w:sz="0" w:space="0" w:color="auto" w:frame="1"/>
        </w:rPr>
        <w:br/>
        <w:t>59.5% Open Rate (501 people), 11.3% clicks, 0 people unsubscribed</w:t>
      </w:r>
      <w:r w:rsidRPr="00AE6F51">
        <w:rPr>
          <w:rFonts w:eastAsia="Times New Roman"/>
          <w:bdr w:val="none" w:sz="0" w:space="0" w:color="auto" w:frame="1"/>
        </w:rPr>
        <w:br/>
        <w:t>Top 5 clicked</w:t>
      </w:r>
    </w:p>
    <w:p w14:paraId="51E780AE" w14:textId="77777777" w:rsidR="00AE6F51" w:rsidRPr="00AE6F51" w:rsidRDefault="00AE6F51" w:rsidP="00AE6F51">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Acceptable plastic to recycle</w:t>
      </w:r>
    </w:p>
    <w:p w14:paraId="39408747" w14:textId="77777777" w:rsidR="00AE6F51" w:rsidRPr="00AE6F51" w:rsidRDefault="00AE6F51" w:rsidP="00AE6F51">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LVCC website</w:t>
      </w:r>
    </w:p>
    <w:p w14:paraId="7B927021" w14:textId="77777777" w:rsidR="00AE6F51" w:rsidRPr="00AE6F51" w:rsidRDefault="00AE6F51" w:rsidP="00AE6F51">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Senior survey</w:t>
      </w:r>
    </w:p>
    <w:p w14:paraId="3BE48AD0" w14:textId="77777777" w:rsidR="00AE6F51" w:rsidRPr="00AE6F51" w:rsidRDefault="00AE6F51" w:rsidP="00AE6F51">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Request an Early Mail Ballot</w:t>
      </w:r>
    </w:p>
    <w:p w14:paraId="49AE2BE6" w14:textId="77777777" w:rsidR="00AE6F51" w:rsidRPr="00AE6F51" w:rsidRDefault="00AE6F51" w:rsidP="00AE6F51">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October events at the library</w:t>
      </w:r>
    </w:p>
    <w:p w14:paraId="39D6E455" w14:textId="77777777" w:rsidR="00AE6F51" w:rsidRPr="00AE6F51" w:rsidRDefault="00AE6F51" w:rsidP="00AE6F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
          <w:bCs/>
          <w:bdr w:val="none" w:sz="0" w:space="0" w:color="auto" w:frame="1"/>
        </w:rPr>
        <w:t>September GTV</w:t>
      </w:r>
      <w:r w:rsidRPr="00AE6F51">
        <w:rPr>
          <w:rFonts w:eastAsia="Times New Roman"/>
          <w:b/>
          <w:bCs/>
          <w:bdr w:val="none" w:sz="0" w:space="0" w:color="auto" w:frame="1"/>
        </w:rPr>
        <w:br/>
      </w:r>
      <w:r w:rsidRPr="00AE6F51">
        <w:rPr>
          <w:rFonts w:eastAsia="Times New Roman"/>
          <w:bdr w:val="none" w:sz="0" w:space="0" w:color="auto" w:frame="1"/>
        </w:rPr>
        <w:t>Sent to 848 recipients</w:t>
      </w:r>
      <w:r w:rsidRPr="00AE6F51">
        <w:rPr>
          <w:rFonts w:eastAsia="Times New Roman"/>
          <w:bdr w:val="none" w:sz="0" w:space="0" w:color="auto" w:frame="1"/>
        </w:rPr>
        <w:br/>
        <w:t>53.6% Open Rate (454 people), 9.7% clicks, 4 people unsubscribed</w:t>
      </w:r>
      <w:r w:rsidRPr="00AE6F51">
        <w:rPr>
          <w:rFonts w:eastAsia="Times New Roman"/>
          <w:bdr w:val="none" w:sz="0" w:space="0" w:color="auto" w:frame="1"/>
        </w:rPr>
        <w:br/>
        <w:t>Top 5 clicked</w:t>
      </w:r>
    </w:p>
    <w:p w14:paraId="04025930" w14:textId="77777777" w:rsidR="00AE6F51" w:rsidRPr="00AE6F51" w:rsidRDefault="00AE6F51" w:rsidP="00AE6F5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Darrow School mountain bike trail</w:t>
      </w:r>
    </w:p>
    <w:p w14:paraId="692444C7" w14:textId="77777777" w:rsidR="00AE6F51" w:rsidRPr="00AE6F51" w:rsidRDefault="00AE6F51" w:rsidP="00AE6F5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Donate to Backpack Fund</w:t>
      </w:r>
    </w:p>
    <w:p w14:paraId="2F6F64EE" w14:textId="77777777" w:rsidR="00AE6F51" w:rsidRPr="00AE6F51" w:rsidRDefault="00AE6F51" w:rsidP="00AE6F5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LVCC website</w:t>
      </w:r>
    </w:p>
    <w:p w14:paraId="5F7FC1BF" w14:textId="77777777" w:rsidR="00AE6F51" w:rsidRPr="00AE6F51" w:rsidRDefault="00AE6F51" w:rsidP="00AE6F5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Poster on the Backpack Fund</w:t>
      </w:r>
    </w:p>
    <w:p w14:paraId="43389A92" w14:textId="77777777" w:rsidR="00AE6F51" w:rsidRPr="00AE6F51" w:rsidRDefault="00AE6F51" w:rsidP="00AE6F51">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AE6F51">
        <w:rPr>
          <w:rFonts w:eastAsia="Times New Roman"/>
          <w:bdr w:val="none" w:sz="0" w:space="0" w:color="auto" w:frame="1"/>
        </w:rPr>
        <w:t>Canaan Historical Society poster</w:t>
      </w:r>
    </w:p>
    <w:p w14:paraId="603E5E3E" w14:textId="6D8EB93D" w:rsidR="0029008A" w:rsidRDefault="0029008A" w:rsidP="00AE6F51">
      <w:pPr>
        <w:spacing w:before="100" w:beforeAutospacing="1" w:after="100" w:afterAutospacing="1"/>
        <w:rPr>
          <w:rFonts w:asciiTheme="minorHAnsi" w:hAnsiTheme="minorHAnsi"/>
          <w:sz w:val="22"/>
          <w:szCs w:val="22"/>
          <w:u w:color="000000"/>
          <w14:textOutline w14:w="12700" w14:cap="flat" w14:cmpd="sng" w14:algn="ctr">
            <w14:noFill/>
            <w14:prstDash w14:val="solid"/>
            <w14:miter w14:lim="400000"/>
          </w14:textOutline>
        </w:rPr>
      </w:pPr>
    </w:p>
    <w:sectPr w:rsidR="0029008A" w:rsidSect="00741758">
      <w:headerReference w:type="default" r:id="rId9"/>
      <w:footerReference w:type="default" r:id="rId10"/>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AC85" w14:textId="77777777" w:rsidR="008D1B2E" w:rsidRDefault="008D1B2E">
      <w:r>
        <w:separator/>
      </w:r>
    </w:p>
  </w:endnote>
  <w:endnote w:type="continuationSeparator" w:id="0">
    <w:p w14:paraId="4A72BD68" w14:textId="77777777" w:rsidR="008D1B2E" w:rsidRDefault="008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1978" w14:textId="77777777" w:rsidR="008D1B2E" w:rsidRDefault="008D1B2E">
      <w:r>
        <w:separator/>
      </w:r>
    </w:p>
  </w:footnote>
  <w:footnote w:type="continuationSeparator" w:id="0">
    <w:p w14:paraId="4EB788AD" w14:textId="77777777" w:rsidR="008D1B2E" w:rsidRDefault="008D1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1C"/>
    <w:multiLevelType w:val="hybridMultilevel"/>
    <w:tmpl w:val="7F7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3FF9"/>
    <w:multiLevelType w:val="multilevel"/>
    <w:tmpl w:val="CFF8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413FA"/>
    <w:multiLevelType w:val="multilevel"/>
    <w:tmpl w:val="2BF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5" w15:restartNumberingAfterBreak="0">
    <w:nsid w:val="13B417F3"/>
    <w:multiLevelType w:val="multilevel"/>
    <w:tmpl w:val="0172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E666F"/>
    <w:multiLevelType w:val="multilevel"/>
    <w:tmpl w:val="147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75B9"/>
    <w:multiLevelType w:val="multilevel"/>
    <w:tmpl w:val="2D64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C3115"/>
    <w:multiLevelType w:val="hybridMultilevel"/>
    <w:tmpl w:val="6F6A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B778A"/>
    <w:multiLevelType w:val="multilevel"/>
    <w:tmpl w:val="6278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C72D9"/>
    <w:multiLevelType w:val="hybridMultilevel"/>
    <w:tmpl w:val="C69A7C96"/>
    <w:numStyleLink w:val="Bullet"/>
  </w:abstractNum>
  <w:abstractNum w:abstractNumId="12"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F347D"/>
    <w:multiLevelType w:val="multilevel"/>
    <w:tmpl w:val="C6B6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86930"/>
    <w:multiLevelType w:val="hybridMultilevel"/>
    <w:tmpl w:val="B21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F444B"/>
    <w:multiLevelType w:val="multilevel"/>
    <w:tmpl w:val="781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B5116"/>
    <w:multiLevelType w:val="hybridMultilevel"/>
    <w:tmpl w:val="0B72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450C1E"/>
    <w:multiLevelType w:val="multilevel"/>
    <w:tmpl w:val="1412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66CA1"/>
    <w:multiLevelType w:val="multilevel"/>
    <w:tmpl w:val="6010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7D1804"/>
    <w:multiLevelType w:val="multilevel"/>
    <w:tmpl w:val="1C90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83D1D"/>
    <w:multiLevelType w:val="multilevel"/>
    <w:tmpl w:val="A35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CD4ED0"/>
    <w:multiLevelType w:val="hybridMultilevel"/>
    <w:tmpl w:val="205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D1214"/>
    <w:multiLevelType w:val="hybridMultilevel"/>
    <w:tmpl w:val="19E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0284C32"/>
    <w:multiLevelType w:val="multilevel"/>
    <w:tmpl w:val="B41A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31412"/>
    <w:multiLevelType w:val="multilevel"/>
    <w:tmpl w:val="4FA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847C0C"/>
    <w:multiLevelType w:val="multilevel"/>
    <w:tmpl w:val="6064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C8295F"/>
    <w:multiLevelType w:val="multilevel"/>
    <w:tmpl w:val="D452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5411A"/>
    <w:multiLevelType w:val="multilevel"/>
    <w:tmpl w:val="6A5A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495779"/>
    <w:multiLevelType w:val="multilevel"/>
    <w:tmpl w:val="0A8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EB5D7B"/>
    <w:multiLevelType w:val="multilevel"/>
    <w:tmpl w:val="2502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887191"/>
    <w:multiLevelType w:val="hybridMultilevel"/>
    <w:tmpl w:val="5A26BF20"/>
    <w:numStyleLink w:val="Numbered"/>
  </w:abstractNum>
  <w:abstractNum w:abstractNumId="38"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E6092F"/>
    <w:multiLevelType w:val="hybridMultilevel"/>
    <w:tmpl w:val="5A26BF20"/>
    <w:numStyleLink w:val="Numbered"/>
  </w:abstractNum>
  <w:abstractNum w:abstractNumId="41" w15:restartNumberingAfterBreak="0">
    <w:nsid w:val="791730BA"/>
    <w:multiLevelType w:val="hybridMultilevel"/>
    <w:tmpl w:val="74D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C3FE0"/>
    <w:multiLevelType w:val="multilevel"/>
    <w:tmpl w:val="62FE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632C92"/>
    <w:multiLevelType w:val="multilevel"/>
    <w:tmpl w:val="138C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0B282E"/>
    <w:multiLevelType w:val="hybridMultilevel"/>
    <w:tmpl w:val="F648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04238">
    <w:abstractNumId w:val="27"/>
  </w:num>
  <w:num w:numId="2" w16cid:durableId="1591238393">
    <w:abstractNumId w:val="37"/>
  </w:num>
  <w:num w:numId="3" w16cid:durableId="2083133336">
    <w:abstractNumId w:val="39"/>
  </w:num>
  <w:num w:numId="4" w16cid:durableId="1947731257">
    <w:abstractNumId w:val="1"/>
  </w:num>
  <w:num w:numId="5" w16cid:durableId="2074888065">
    <w:abstractNumId w:val="14"/>
  </w:num>
  <w:num w:numId="6" w16cid:durableId="658658082">
    <w:abstractNumId w:val="12"/>
  </w:num>
  <w:num w:numId="7" w16cid:durableId="1574974164">
    <w:abstractNumId w:val="7"/>
  </w:num>
  <w:num w:numId="8" w16cid:durableId="1091900730">
    <w:abstractNumId w:val="22"/>
  </w:num>
  <w:num w:numId="9" w16cid:durableId="1967467701">
    <w:abstractNumId w:val="21"/>
  </w:num>
  <w:num w:numId="10" w16cid:durableId="700134512">
    <w:abstractNumId w:val="36"/>
  </w:num>
  <w:num w:numId="11" w16cid:durableId="1589383753">
    <w:abstractNumId w:val="29"/>
  </w:num>
  <w:num w:numId="12" w16cid:durableId="1048803272">
    <w:abstractNumId w:val="40"/>
  </w:num>
  <w:num w:numId="13" w16cid:durableId="1286810197">
    <w:abstractNumId w:val="40"/>
    <w:lvlOverride w:ilvl="0">
      <w:startOverride w:val="2"/>
    </w:lvlOverride>
  </w:num>
  <w:num w:numId="14" w16cid:durableId="1533349033">
    <w:abstractNumId w:val="40"/>
    <w:lvlOverride w:ilvl="0">
      <w:startOverride w:val="1"/>
      <w:lvl w:ilvl="0" w:tplc="2E20DDF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5024432">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8580FD0">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6D68698">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97E0558">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B0674A8">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4F64240">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02EEBDE">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1D02680">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40"/>
    <w:lvlOverride w:ilvl="0">
      <w:startOverride w:val="1"/>
      <w:lvl w:ilvl="0" w:tplc="2E20DDF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5024432">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8580FD0">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6D68698">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97E0558">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B0674A8">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4F64240">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02EEBDE">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1D02680">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40"/>
    <w:lvlOverride w:ilvl="0">
      <w:startOverride w:val="1"/>
      <w:lvl w:ilvl="0" w:tplc="2E20DDF2">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5024432">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8580FD0">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6D68698">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97E0558">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B0674A8">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4F64240">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02EEBDE">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1D02680">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40"/>
    <w:lvlOverride w:ilvl="0">
      <w:startOverride w:val="1"/>
    </w:lvlOverride>
  </w:num>
  <w:num w:numId="18" w16cid:durableId="257450530">
    <w:abstractNumId w:val="4"/>
  </w:num>
  <w:num w:numId="19" w16cid:durableId="1278223710">
    <w:abstractNumId w:val="11"/>
  </w:num>
  <w:num w:numId="20" w16cid:durableId="554706307">
    <w:abstractNumId w:val="11"/>
    <w:lvlOverride w:ilvl="0">
      <w:lvl w:ilvl="0" w:tplc="C16016FC">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B6E9EDC">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D4848484">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4F027908">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8ACAF162">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E194664A">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890E7E3C">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22C894DA">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151879F4">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23"/>
  </w:num>
  <w:num w:numId="22" w16cid:durableId="785973313">
    <w:abstractNumId w:val="38"/>
  </w:num>
  <w:num w:numId="23" w16cid:durableId="695548544">
    <w:abstractNumId w:val="6"/>
  </w:num>
  <w:num w:numId="24" w16cid:durableId="655495199">
    <w:abstractNumId w:val="42"/>
  </w:num>
  <w:num w:numId="25" w16cid:durableId="1715615784">
    <w:abstractNumId w:val="26"/>
  </w:num>
  <w:num w:numId="26" w16cid:durableId="1738673602">
    <w:abstractNumId w:val="25"/>
  </w:num>
  <w:num w:numId="27" w16cid:durableId="1740327722">
    <w:abstractNumId w:val="15"/>
  </w:num>
  <w:num w:numId="28" w16cid:durableId="1740597599">
    <w:abstractNumId w:val="0"/>
  </w:num>
  <w:num w:numId="29" w16cid:durableId="668753786">
    <w:abstractNumId w:val="17"/>
  </w:num>
  <w:num w:numId="30" w16cid:durableId="1883052114">
    <w:abstractNumId w:val="41"/>
  </w:num>
  <w:num w:numId="31" w16cid:durableId="1166553575">
    <w:abstractNumId w:val="9"/>
  </w:num>
  <w:num w:numId="32" w16cid:durableId="1542202418">
    <w:abstractNumId w:val="13"/>
  </w:num>
  <w:num w:numId="33" w16cid:durableId="1156647352">
    <w:abstractNumId w:val="16"/>
  </w:num>
  <w:num w:numId="34" w16cid:durableId="1621378518">
    <w:abstractNumId w:val="3"/>
  </w:num>
  <w:num w:numId="35" w16cid:durableId="1654142804">
    <w:abstractNumId w:val="24"/>
  </w:num>
  <w:num w:numId="36" w16cid:durableId="1283338580">
    <w:abstractNumId w:val="30"/>
  </w:num>
  <w:num w:numId="37" w16cid:durableId="1900169124">
    <w:abstractNumId w:val="5"/>
  </w:num>
  <w:num w:numId="38" w16cid:durableId="433399116">
    <w:abstractNumId w:val="8"/>
  </w:num>
  <w:num w:numId="39" w16cid:durableId="715005526">
    <w:abstractNumId w:val="44"/>
  </w:num>
  <w:num w:numId="40" w16cid:durableId="263928083">
    <w:abstractNumId w:val="43"/>
  </w:num>
  <w:num w:numId="41" w16cid:durableId="1174034413">
    <w:abstractNumId w:val="19"/>
  </w:num>
  <w:num w:numId="42" w16cid:durableId="785200446">
    <w:abstractNumId w:val="32"/>
  </w:num>
  <w:num w:numId="43" w16cid:durableId="991715390">
    <w:abstractNumId w:val="28"/>
  </w:num>
  <w:num w:numId="44" w16cid:durableId="697662028">
    <w:abstractNumId w:val="2"/>
  </w:num>
  <w:num w:numId="45" w16cid:durableId="615478568">
    <w:abstractNumId w:val="10"/>
  </w:num>
  <w:num w:numId="46" w16cid:durableId="1048341198">
    <w:abstractNumId w:val="31"/>
  </w:num>
  <w:num w:numId="47" w16cid:durableId="1923489145">
    <w:abstractNumId w:val="18"/>
  </w:num>
  <w:num w:numId="48" w16cid:durableId="1927105209">
    <w:abstractNumId w:val="33"/>
  </w:num>
  <w:num w:numId="49" w16cid:durableId="1496141563">
    <w:abstractNumId w:val="35"/>
  </w:num>
  <w:num w:numId="50" w16cid:durableId="1950240528">
    <w:abstractNumId w:val="20"/>
  </w:num>
  <w:num w:numId="51" w16cid:durableId="8440544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02FC3"/>
    <w:rsid w:val="00003930"/>
    <w:rsid w:val="00006FF4"/>
    <w:rsid w:val="000211B0"/>
    <w:rsid w:val="00025709"/>
    <w:rsid w:val="00045B45"/>
    <w:rsid w:val="00051DD6"/>
    <w:rsid w:val="00052EF0"/>
    <w:rsid w:val="000548D1"/>
    <w:rsid w:val="00055137"/>
    <w:rsid w:val="00067A87"/>
    <w:rsid w:val="000724AC"/>
    <w:rsid w:val="000947FF"/>
    <w:rsid w:val="00096BE4"/>
    <w:rsid w:val="000C6BC6"/>
    <w:rsid w:val="000C7087"/>
    <w:rsid w:val="0014095F"/>
    <w:rsid w:val="001468A2"/>
    <w:rsid w:val="00156E14"/>
    <w:rsid w:val="00176641"/>
    <w:rsid w:val="00176744"/>
    <w:rsid w:val="0017762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491"/>
    <w:rsid w:val="001E02C0"/>
    <w:rsid w:val="001E520A"/>
    <w:rsid w:val="0020471E"/>
    <w:rsid w:val="00210898"/>
    <w:rsid w:val="00217BEF"/>
    <w:rsid w:val="00223F05"/>
    <w:rsid w:val="00226AA8"/>
    <w:rsid w:val="0023101C"/>
    <w:rsid w:val="0024256C"/>
    <w:rsid w:val="00247176"/>
    <w:rsid w:val="00247E9C"/>
    <w:rsid w:val="002523B7"/>
    <w:rsid w:val="002524B2"/>
    <w:rsid w:val="00262C80"/>
    <w:rsid w:val="002657BE"/>
    <w:rsid w:val="0026637A"/>
    <w:rsid w:val="00267F53"/>
    <w:rsid w:val="0028032C"/>
    <w:rsid w:val="00283148"/>
    <w:rsid w:val="002831C6"/>
    <w:rsid w:val="0029008A"/>
    <w:rsid w:val="002911C8"/>
    <w:rsid w:val="00291D00"/>
    <w:rsid w:val="002A0C3E"/>
    <w:rsid w:val="002A295A"/>
    <w:rsid w:val="002A7A0D"/>
    <w:rsid w:val="002B30AD"/>
    <w:rsid w:val="002C4076"/>
    <w:rsid w:val="002C68B4"/>
    <w:rsid w:val="002E0117"/>
    <w:rsid w:val="002F7422"/>
    <w:rsid w:val="00340064"/>
    <w:rsid w:val="00344D6B"/>
    <w:rsid w:val="00362982"/>
    <w:rsid w:val="0037218A"/>
    <w:rsid w:val="003769C4"/>
    <w:rsid w:val="00377E3F"/>
    <w:rsid w:val="00384DDC"/>
    <w:rsid w:val="00385789"/>
    <w:rsid w:val="00396369"/>
    <w:rsid w:val="003A446E"/>
    <w:rsid w:val="003C25AF"/>
    <w:rsid w:val="003C2E7D"/>
    <w:rsid w:val="003C550D"/>
    <w:rsid w:val="003C6D2F"/>
    <w:rsid w:val="003D04C1"/>
    <w:rsid w:val="003D2A4A"/>
    <w:rsid w:val="003D524F"/>
    <w:rsid w:val="003D5DCE"/>
    <w:rsid w:val="003D7D84"/>
    <w:rsid w:val="003E279A"/>
    <w:rsid w:val="00400993"/>
    <w:rsid w:val="00401062"/>
    <w:rsid w:val="00401E40"/>
    <w:rsid w:val="004074E2"/>
    <w:rsid w:val="0041588A"/>
    <w:rsid w:val="004226B8"/>
    <w:rsid w:val="00422EF8"/>
    <w:rsid w:val="004310A1"/>
    <w:rsid w:val="00432580"/>
    <w:rsid w:val="00440148"/>
    <w:rsid w:val="0045213D"/>
    <w:rsid w:val="00453B9A"/>
    <w:rsid w:val="00465ADE"/>
    <w:rsid w:val="00485176"/>
    <w:rsid w:val="00491AF8"/>
    <w:rsid w:val="004A26DE"/>
    <w:rsid w:val="004A56F0"/>
    <w:rsid w:val="004A687E"/>
    <w:rsid w:val="004B5E88"/>
    <w:rsid w:val="004C194B"/>
    <w:rsid w:val="004C6DBD"/>
    <w:rsid w:val="004C73FA"/>
    <w:rsid w:val="004D01A7"/>
    <w:rsid w:val="004D38C9"/>
    <w:rsid w:val="004E3BAF"/>
    <w:rsid w:val="00522DCE"/>
    <w:rsid w:val="00523B2C"/>
    <w:rsid w:val="0054208F"/>
    <w:rsid w:val="00547A04"/>
    <w:rsid w:val="0055071C"/>
    <w:rsid w:val="0056075C"/>
    <w:rsid w:val="0056234C"/>
    <w:rsid w:val="00562DBE"/>
    <w:rsid w:val="00572D76"/>
    <w:rsid w:val="005737FA"/>
    <w:rsid w:val="00575BED"/>
    <w:rsid w:val="005774CD"/>
    <w:rsid w:val="00584BA6"/>
    <w:rsid w:val="005A6AB5"/>
    <w:rsid w:val="005A6F08"/>
    <w:rsid w:val="005A7BC8"/>
    <w:rsid w:val="005B2F63"/>
    <w:rsid w:val="005B3D4B"/>
    <w:rsid w:val="005B5698"/>
    <w:rsid w:val="005B641F"/>
    <w:rsid w:val="005B7C36"/>
    <w:rsid w:val="005E4ED5"/>
    <w:rsid w:val="0060107B"/>
    <w:rsid w:val="0060289B"/>
    <w:rsid w:val="00603172"/>
    <w:rsid w:val="0061433C"/>
    <w:rsid w:val="006168B4"/>
    <w:rsid w:val="00621714"/>
    <w:rsid w:val="00626D09"/>
    <w:rsid w:val="00627D6C"/>
    <w:rsid w:val="00631889"/>
    <w:rsid w:val="006354D7"/>
    <w:rsid w:val="00637077"/>
    <w:rsid w:val="00641D74"/>
    <w:rsid w:val="00643DC1"/>
    <w:rsid w:val="006442DA"/>
    <w:rsid w:val="0064574F"/>
    <w:rsid w:val="00651B9E"/>
    <w:rsid w:val="00654A00"/>
    <w:rsid w:val="00674C63"/>
    <w:rsid w:val="006917D9"/>
    <w:rsid w:val="006964DD"/>
    <w:rsid w:val="006B6B6E"/>
    <w:rsid w:val="006C1B01"/>
    <w:rsid w:val="006E25E6"/>
    <w:rsid w:val="006E3793"/>
    <w:rsid w:val="006E6FB7"/>
    <w:rsid w:val="00701D19"/>
    <w:rsid w:val="00710BC2"/>
    <w:rsid w:val="0071132D"/>
    <w:rsid w:val="00714605"/>
    <w:rsid w:val="00734CC1"/>
    <w:rsid w:val="007378AE"/>
    <w:rsid w:val="00741758"/>
    <w:rsid w:val="007618F2"/>
    <w:rsid w:val="00764E74"/>
    <w:rsid w:val="00771B66"/>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1188E"/>
    <w:rsid w:val="00833F25"/>
    <w:rsid w:val="00837BE8"/>
    <w:rsid w:val="00871718"/>
    <w:rsid w:val="008769F9"/>
    <w:rsid w:val="00877323"/>
    <w:rsid w:val="00877727"/>
    <w:rsid w:val="00887872"/>
    <w:rsid w:val="008915BC"/>
    <w:rsid w:val="00891740"/>
    <w:rsid w:val="00893C1C"/>
    <w:rsid w:val="00896620"/>
    <w:rsid w:val="008A2E06"/>
    <w:rsid w:val="008C3BBA"/>
    <w:rsid w:val="008D1B2E"/>
    <w:rsid w:val="008E29CE"/>
    <w:rsid w:val="008E3E36"/>
    <w:rsid w:val="008F1126"/>
    <w:rsid w:val="00903E06"/>
    <w:rsid w:val="009066DF"/>
    <w:rsid w:val="0090676E"/>
    <w:rsid w:val="00911549"/>
    <w:rsid w:val="00913E10"/>
    <w:rsid w:val="00940CC7"/>
    <w:rsid w:val="0094328C"/>
    <w:rsid w:val="009464DF"/>
    <w:rsid w:val="00950B73"/>
    <w:rsid w:val="009523F2"/>
    <w:rsid w:val="00955851"/>
    <w:rsid w:val="00956945"/>
    <w:rsid w:val="0096115D"/>
    <w:rsid w:val="00961907"/>
    <w:rsid w:val="00967488"/>
    <w:rsid w:val="00970424"/>
    <w:rsid w:val="00973EC9"/>
    <w:rsid w:val="00974929"/>
    <w:rsid w:val="009813A4"/>
    <w:rsid w:val="009834E5"/>
    <w:rsid w:val="00994AD1"/>
    <w:rsid w:val="009A4EB9"/>
    <w:rsid w:val="009A674E"/>
    <w:rsid w:val="009B2CCF"/>
    <w:rsid w:val="009B4AC3"/>
    <w:rsid w:val="009C20C7"/>
    <w:rsid w:val="009C6E0D"/>
    <w:rsid w:val="009D4766"/>
    <w:rsid w:val="009D6E17"/>
    <w:rsid w:val="009F46C2"/>
    <w:rsid w:val="009F6B9C"/>
    <w:rsid w:val="00A02DA1"/>
    <w:rsid w:val="00A040EA"/>
    <w:rsid w:val="00A04410"/>
    <w:rsid w:val="00A11858"/>
    <w:rsid w:val="00A201B8"/>
    <w:rsid w:val="00A21CA8"/>
    <w:rsid w:val="00A27768"/>
    <w:rsid w:val="00A43892"/>
    <w:rsid w:val="00A4447E"/>
    <w:rsid w:val="00A449FA"/>
    <w:rsid w:val="00A44ED1"/>
    <w:rsid w:val="00A45CC5"/>
    <w:rsid w:val="00A50E6E"/>
    <w:rsid w:val="00A54CD4"/>
    <w:rsid w:val="00A62F9D"/>
    <w:rsid w:val="00A75FA0"/>
    <w:rsid w:val="00A76DF4"/>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E5810"/>
    <w:rsid w:val="00AE6F51"/>
    <w:rsid w:val="00AF4BA6"/>
    <w:rsid w:val="00B03498"/>
    <w:rsid w:val="00B23818"/>
    <w:rsid w:val="00B35399"/>
    <w:rsid w:val="00B40031"/>
    <w:rsid w:val="00B41CB1"/>
    <w:rsid w:val="00B41F27"/>
    <w:rsid w:val="00B50DD0"/>
    <w:rsid w:val="00B56929"/>
    <w:rsid w:val="00B65F02"/>
    <w:rsid w:val="00B80EF3"/>
    <w:rsid w:val="00B92C56"/>
    <w:rsid w:val="00B97F64"/>
    <w:rsid w:val="00BA09CC"/>
    <w:rsid w:val="00BB3EA6"/>
    <w:rsid w:val="00BD5C2E"/>
    <w:rsid w:val="00BD6F6A"/>
    <w:rsid w:val="00BF273A"/>
    <w:rsid w:val="00BF323D"/>
    <w:rsid w:val="00BF5F64"/>
    <w:rsid w:val="00BF6E33"/>
    <w:rsid w:val="00C00AC1"/>
    <w:rsid w:val="00C13216"/>
    <w:rsid w:val="00C15F70"/>
    <w:rsid w:val="00C172F3"/>
    <w:rsid w:val="00C23E7E"/>
    <w:rsid w:val="00C30E47"/>
    <w:rsid w:val="00C363CB"/>
    <w:rsid w:val="00C363EE"/>
    <w:rsid w:val="00C47E76"/>
    <w:rsid w:val="00C5458F"/>
    <w:rsid w:val="00C61C38"/>
    <w:rsid w:val="00C6784A"/>
    <w:rsid w:val="00C70C58"/>
    <w:rsid w:val="00C8118D"/>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124B"/>
    <w:rsid w:val="00D53158"/>
    <w:rsid w:val="00D55A94"/>
    <w:rsid w:val="00D64FE3"/>
    <w:rsid w:val="00D82A14"/>
    <w:rsid w:val="00D83D15"/>
    <w:rsid w:val="00D87B0E"/>
    <w:rsid w:val="00D9119A"/>
    <w:rsid w:val="00D911CB"/>
    <w:rsid w:val="00D9252F"/>
    <w:rsid w:val="00D9673C"/>
    <w:rsid w:val="00DA7912"/>
    <w:rsid w:val="00DB3405"/>
    <w:rsid w:val="00DC0C6C"/>
    <w:rsid w:val="00DC187E"/>
    <w:rsid w:val="00DC1FA3"/>
    <w:rsid w:val="00DC452F"/>
    <w:rsid w:val="00DC7247"/>
    <w:rsid w:val="00DD5609"/>
    <w:rsid w:val="00DE5330"/>
    <w:rsid w:val="00E01375"/>
    <w:rsid w:val="00E12A69"/>
    <w:rsid w:val="00E13845"/>
    <w:rsid w:val="00E15433"/>
    <w:rsid w:val="00E34071"/>
    <w:rsid w:val="00E47205"/>
    <w:rsid w:val="00E52800"/>
    <w:rsid w:val="00E55483"/>
    <w:rsid w:val="00E566A9"/>
    <w:rsid w:val="00E70549"/>
    <w:rsid w:val="00E73E16"/>
    <w:rsid w:val="00E824BC"/>
    <w:rsid w:val="00E856AB"/>
    <w:rsid w:val="00E96A0A"/>
    <w:rsid w:val="00EB0062"/>
    <w:rsid w:val="00EB4B9F"/>
    <w:rsid w:val="00EC128F"/>
    <w:rsid w:val="00EC5169"/>
    <w:rsid w:val="00EF3053"/>
    <w:rsid w:val="00EF52FE"/>
    <w:rsid w:val="00EF5913"/>
    <w:rsid w:val="00F04C47"/>
    <w:rsid w:val="00F1299F"/>
    <w:rsid w:val="00F365DF"/>
    <w:rsid w:val="00F440F8"/>
    <w:rsid w:val="00F53273"/>
    <w:rsid w:val="00F56A61"/>
    <w:rsid w:val="00F673A5"/>
    <w:rsid w:val="00F738BB"/>
    <w:rsid w:val="00F84265"/>
    <w:rsid w:val="00FA4230"/>
    <w:rsid w:val="00FB34FB"/>
    <w:rsid w:val="00FB716F"/>
    <w:rsid w:val="00FC2CE8"/>
    <w:rsid w:val="00FE15A1"/>
    <w:rsid w:val="00FE2FB2"/>
    <w:rsid w:val="00FE69C2"/>
    <w:rsid w:val="00FE75B4"/>
    <w:rsid w:val="00FF09E1"/>
    <w:rsid w:val="00FF464C"/>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 w:type="paragraph" w:styleId="NoSpacing">
    <w:name w:val="No Spacing"/>
    <w:uiPriority w:val="1"/>
    <w:qFormat/>
    <w:rsid w:val="002900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12376966">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686174747">
      <w:bodyDiv w:val="1"/>
      <w:marLeft w:val="0"/>
      <w:marRight w:val="0"/>
      <w:marTop w:val="0"/>
      <w:marBottom w:val="0"/>
      <w:divBdr>
        <w:top w:val="none" w:sz="0" w:space="0" w:color="auto"/>
        <w:left w:val="none" w:sz="0" w:space="0" w:color="auto"/>
        <w:bottom w:val="none" w:sz="0" w:space="0" w:color="auto"/>
        <w:right w:val="none" w:sz="0" w:space="0" w:color="auto"/>
      </w:divBdr>
      <w:divsChild>
        <w:div w:id="1023168277">
          <w:marLeft w:val="0"/>
          <w:marRight w:val="0"/>
          <w:marTop w:val="0"/>
          <w:marBottom w:val="0"/>
          <w:divBdr>
            <w:top w:val="none" w:sz="0" w:space="0" w:color="auto"/>
            <w:left w:val="none" w:sz="0" w:space="0" w:color="auto"/>
            <w:bottom w:val="none" w:sz="0" w:space="0" w:color="auto"/>
            <w:right w:val="none" w:sz="0" w:space="0" w:color="auto"/>
          </w:divBdr>
        </w:div>
        <w:div w:id="1897083688">
          <w:marLeft w:val="0"/>
          <w:marRight w:val="0"/>
          <w:marTop w:val="0"/>
          <w:marBottom w:val="0"/>
          <w:divBdr>
            <w:top w:val="none" w:sz="0" w:space="0" w:color="auto"/>
            <w:left w:val="none" w:sz="0" w:space="0" w:color="auto"/>
            <w:bottom w:val="none" w:sz="0" w:space="0" w:color="auto"/>
            <w:right w:val="none" w:sz="0" w:space="0" w:color="auto"/>
          </w:divBdr>
        </w:div>
        <w:div w:id="606472837">
          <w:marLeft w:val="0"/>
          <w:marRight w:val="0"/>
          <w:marTop w:val="0"/>
          <w:marBottom w:val="0"/>
          <w:divBdr>
            <w:top w:val="none" w:sz="0" w:space="0" w:color="auto"/>
            <w:left w:val="none" w:sz="0" w:space="0" w:color="auto"/>
            <w:bottom w:val="none" w:sz="0" w:space="0" w:color="auto"/>
            <w:right w:val="none" w:sz="0" w:space="0" w:color="auto"/>
          </w:divBdr>
        </w:div>
        <w:div w:id="666175930">
          <w:marLeft w:val="0"/>
          <w:marRight w:val="0"/>
          <w:marTop w:val="0"/>
          <w:marBottom w:val="0"/>
          <w:divBdr>
            <w:top w:val="none" w:sz="0" w:space="0" w:color="auto"/>
            <w:left w:val="none" w:sz="0" w:space="0" w:color="auto"/>
            <w:bottom w:val="none" w:sz="0" w:space="0" w:color="auto"/>
            <w:right w:val="none" w:sz="0" w:space="0" w:color="auto"/>
          </w:divBdr>
        </w:div>
        <w:div w:id="1070151930">
          <w:marLeft w:val="0"/>
          <w:marRight w:val="0"/>
          <w:marTop w:val="0"/>
          <w:marBottom w:val="0"/>
          <w:divBdr>
            <w:top w:val="none" w:sz="0" w:space="0" w:color="auto"/>
            <w:left w:val="none" w:sz="0" w:space="0" w:color="auto"/>
            <w:bottom w:val="none" w:sz="0" w:space="0" w:color="auto"/>
            <w:right w:val="none" w:sz="0" w:space="0" w:color="auto"/>
          </w:divBdr>
        </w:div>
        <w:div w:id="2011371460">
          <w:marLeft w:val="0"/>
          <w:marRight w:val="0"/>
          <w:marTop w:val="0"/>
          <w:marBottom w:val="0"/>
          <w:divBdr>
            <w:top w:val="none" w:sz="0" w:space="0" w:color="auto"/>
            <w:left w:val="none" w:sz="0" w:space="0" w:color="auto"/>
            <w:bottom w:val="none" w:sz="0" w:space="0" w:color="auto"/>
            <w:right w:val="none" w:sz="0" w:space="0" w:color="auto"/>
          </w:divBdr>
        </w:div>
        <w:div w:id="938608638">
          <w:marLeft w:val="0"/>
          <w:marRight w:val="0"/>
          <w:marTop w:val="0"/>
          <w:marBottom w:val="0"/>
          <w:divBdr>
            <w:top w:val="none" w:sz="0" w:space="0" w:color="auto"/>
            <w:left w:val="none" w:sz="0" w:space="0" w:color="auto"/>
            <w:bottom w:val="none" w:sz="0" w:space="0" w:color="auto"/>
            <w:right w:val="none" w:sz="0" w:space="0" w:color="auto"/>
          </w:divBdr>
        </w:div>
        <w:div w:id="708644798">
          <w:marLeft w:val="0"/>
          <w:marRight w:val="0"/>
          <w:marTop w:val="0"/>
          <w:marBottom w:val="0"/>
          <w:divBdr>
            <w:top w:val="none" w:sz="0" w:space="0" w:color="auto"/>
            <w:left w:val="none" w:sz="0" w:space="0" w:color="auto"/>
            <w:bottom w:val="none" w:sz="0" w:space="0" w:color="auto"/>
            <w:right w:val="none" w:sz="0" w:space="0" w:color="auto"/>
          </w:divBdr>
        </w:div>
        <w:div w:id="79180007">
          <w:marLeft w:val="0"/>
          <w:marRight w:val="0"/>
          <w:marTop w:val="0"/>
          <w:marBottom w:val="0"/>
          <w:divBdr>
            <w:top w:val="none" w:sz="0" w:space="0" w:color="auto"/>
            <w:left w:val="none" w:sz="0" w:space="0" w:color="auto"/>
            <w:bottom w:val="none" w:sz="0" w:space="0" w:color="auto"/>
            <w:right w:val="none" w:sz="0" w:space="0" w:color="auto"/>
          </w:divBdr>
        </w:div>
        <w:div w:id="824247324">
          <w:marLeft w:val="0"/>
          <w:marRight w:val="0"/>
          <w:marTop w:val="0"/>
          <w:marBottom w:val="0"/>
          <w:divBdr>
            <w:top w:val="none" w:sz="0" w:space="0" w:color="auto"/>
            <w:left w:val="none" w:sz="0" w:space="0" w:color="auto"/>
            <w:bottom w:val="none" w:sz="0" w:space="0" w:color="auto"/>
            <w:right w:val="none" w:sz="0" w:space="0" w:color="auto"/>
          </w:divBdr>
        </w:div>
      </w:divsChild>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 w:id="1676109705">
      <w:bodyDiv w:val="1"/>
      <w:marLeft w:val="0"/>
      <w:marRight w:val="0"/>
      <w:marTop w:val="0"/>
      <w:marBottom w:val="0"/>
      <w:divBdr>
        <w:top w:val="none" w:sz="0" w:space="0" w:color="auto"/>
        <w:left w:val="none" w:sz="0" w:space="0" w:color="auto"/>
        <w:bottom w:val="none" w:sz="0" w:space="0" w:color="auto"/>
        <w:right w:val="none" w:sz="0" w:space="0" w:color="auto"/>
      </w:divBdr>
      <w:divsChild>
        <w:div w:id="1800681254">
          <w:marLeft w:val="0"/>
          <w:marRight w:val="0"/>
          <w:marTop w:val="0"/>
          <w:marBottom w:val="0"/>
          <w:divBdr>
            <w:top w:val="none" w:sz="0" w:space="0" w:color="auto"/>
            <w:left w:val="none" w:sz="0" w:space="0" w:color="auto"/>
            <w:bottom w:val="none" w:sz="0" w:space="0" w:color="auto"/>
            <w:right w:val="none" w:sz="0" w:space="0" w:color="auto"/>
          </w:divBdr>
        </w:div>
        <w:div w:id="1462646840">
          <w:marLeft w:val="0"/>
          <w:marRight w:val="0"/>
          <w:marTop w:val="0"/>
          <w:marBottom w:val="0"/>
          <w:divBdr>
            <w:top w:val="none" w:sz="0" w:space="0" w:color="auto"/>
            <w:left w:val="none" w:sz="0" w:space="0" w:color="auto"/>
            <w:bottom w:val="none" w:sz="0" w:space="0" w:color="auto"/>
            <w:right w:val="none" w:sz="0" w:space="0" w:color="auto"/>
          </w:divBdr>
        </w:div>
        <w:div w:id="1600020544">
          <w:marLeft w:val="0"/>
          <w:marRight w:val="0"/>
          <w:marTop w:val="0"/>
          <w:marBottom w:val="0"/>
          <w:divBdr>
            <w:top w:val="none" w:sz="0" w:space="0" w:color="auto"/>
            <w:left w:val="none" w:sz="0" w:space="0" w:color="auto"/>
            <w:bottom w:val="none" w:sz="0" w:space="0" w:color="auto"/>
            <w:right w:val="none" w:sz="0" w:space="0" w:color="auto"/>
          </w:divBdr>
        </w:div>
        <w:div w:id="708918193">
          <w:marLeft w:val="0"/>
          <w:marRight w:val="0"/>
          <w:marTop w:val="0"/>
          <w:marBottom w:val="0"/>
          <w:divBdr>
            <w:top w:val="none" w:sz="0" w:space="0" w:color="auto"/>
            <w:left w:val="none" w:sz="0" w:space="0" w:color="auto"/>
            <w:bottom w:val="none" w:sz="0" w:space="0" w:color="auto"/>
            <w:right w:val="none" w:sz="0" w:space="0" w:color="auto"/>
          </w:divBdr>
        </w:div>
        <w:div w:id="160855906">
          <w:marLeft w:val="0"/>
          <w:marRight w:val="0"/>
          <w:marTop w:val="0"/>
          <w:marBottom w:val="0"/>
          <w:divBdr>
            <w:top w:val="none" w:sz="0" w:space="0" w:color="auto"/>
            <w:left w:val="none" w:sz="0" w:space="0" w:color="auto"/>
            <w:bottom w:val="none" w:sz="0" w:space="0" w:color="auto"/>
            <w:right w:val="none" w:sz="0" w:space="0" w:color="auto"/>
          </w:divBdr>
        </w:div>
        <w:div w:id="87892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2</cp:revision>
  <cp:lastPrinted>2025-07-22T21:55:00Z</cp:lastPrinted>
  <dcterms:created xsi:type="dcterms:W3CDTF">2026-03-23T14:25:00Z</dcterms:created>
  <dcterms:modified xsi:type="dcterms:W3CDTF">2026-03-23T14:25:00Z</dcterms:modified>
</cp:coreProperties>
</file>